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1D" w:rsidRPr="008E0F1D" w:rsidRDefault="008E0F1D" w:rsidP="008E0F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Рабочая программа составлена на основании следующих документов:</w:t>
      </w:r>
    </w:p>
    <w:p w:rsidR="008E0F1D" w:rsidRPr="008E0F1D" w:rsidRDefault="008E0F1D" w:rsidP="008E0F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Федерального закона от 29.12.2012 N 273-ФЗ (ред. от 31.07.2020) "Об образовании в Российской Федерации" (с изм. и доп., вступ. в силу с 01.09.2020)</w:t>
      </w:r>
    </w:p>
    <w:p w:rsidR="008E0F1D" w:rsidRPr="008E0F1D" w:rsidRDefault="008E0F1D" w:rsidP="008E0F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2.Федеральный государственный образовательный стандарт среднего общего образовани</w:t>
      </w:r>
      <w:proofErr w:type="gramStart"/>
      <w:r w:rsidRPr="008E0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я(</w:t>
      </w:r>
      <w:proofErr w:type="gramEnd"/>
      <w:r w:rsidRPr="008E0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утв. приказом Министерства образования и науки РФ от 17 мая 2012 г. N 413)С изменениями и дополнениями от:29 декабря 2014 г., 31 декабря 2015 г., 29 июня 2017 г.</w:t>
      </w:r>
    </w:p>
    <w:p w:rsidR="008E0F1D" w:rsidRPr="008E0F1D" w:rsidRDefault="008E0F1D" w:rsidP="008E0F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Примерная основная образовательная программа среднего общего образования, решением федерального учебно-методического объединения по общему образованию</w:t>
      </w:r>
      <w:r w:rsidRPr="008E0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(протокол  от 28 июня 2016 г. № 2/16-з)</w:t>
      </w:r>
    </w:p>
    <w:p w:rsidR="008E0F1D" w:rsidRPr="008E0F1D" w:rsidRDefault="008E0F1D" w:rsidP="008E0F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8E0F1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        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left="14" w:right="14" w:firstLine="33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b/>
          <w:bCs/>
          <w:color w:val="555555"/>
          <w:lang w:eastAsia="ru-RU"/>
        </w:rPr>
        <w:t>Цели</w:t>
      </w:r>
      <w:r w:rsidRPr="008E0F1D">
        <w:rPr>
          <w:rFonts w:ascii="Tahoma" w:eastAsia="Times New Roman" w:hAnsi="Tahoma" w:cs="Tahoma"/>
          <w:color w:val="555555"/>
          <w:lang w:eastAsia="ru-RU"/>
        </w:rPr>
        <w:t> курс «Основы безопасности жизнедеятельности»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left="29" w:right="1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left="29" w:right="1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left="29" w:right="1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  <w:r w:rsidRPr="008E0F1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84823D9" wp14:editId="5293FBE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1D" w:rsidRPr="008E0F1D" w:rsidRDefault="008E0F1D" w:rsidP="008E0F1D">
      <w:pPr>
        <w:shd w:val="clear" w:color="auto" w:fill="FFFFFF"/>
        <w:spacing w:after="0" w:line="240" w:lineRule="auto"/>
        <w:ind w:left="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 xml:space="preserve">сохранение чувства уважения к героическому наследию </w:t>
      </w:r>
      <w:proofErr w:type="spellStart"/>
      <w:r w:rsidRPr="008E0F1D">
        <w:rPr>
          <w:rFonts w:ascii="Tahoma" w:eastAsia="Times New Roman" w:hAnsi="Tahoma" w:cs="Tahoma"/>
          <w:color w:val="555555"/>
          <w:lang w:eastAsia="ru-RU"/>
        </w:rPr>
        <w:t>россии</w:t>
      </w:r>
      <w:proofErr w:type="spellEnd"/>
      <w:r w:rsidRPr="008E0F1D">
        <w:rPr>
          <w:rFonts w:ascii="Tahoma" w:eastAsia="Times New Roman" w:hAnsi="Tahoma" w:cs="Tahoma"/>
          <w:color w:val="555555"/>
          <w:lang w:eastAsia="ru-RU"/>
        </w:rPr>
        <w:t xml:space="preserve"> и ее государственной символике;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left="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>воспитание патриотизма и долга по защите Отечества;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firstLine="38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 xml:space="preserve">отрицательное отношение учащихся к приему </w:t>
      </w:r>
      <w:proofErr w:type="spellStart"/>
      <w:r w:rsidRPr="008E0F1D">
        <w:rPr>
          <w:rFonts w:ascii="Tahoma" w:eastAsia="Times New Roman" w:hAnsi="Tahoma" w:cs="Tahoma"/>
          <w:color w:val="555555"/>
          <w:lang w:eastAsia="ru-RU"/>
        </w:rPr>
        <w:t>психоактивных</w:t>
      </w:r>
      <w:proofErr w:type="spellEnd"/>
      <w:r w:rsidRPr="008E0F1D">
        <w:rPr>
          <w:rFonts w:ascii="Tahoma" w:eastAsia="Times New Roman" w:hAnsi="Tahoma" w:cs="Tahoma"/>
          <w:color w:val="555555"/>
          <w:lang w:eastAsia="ru-RU"/>
        </w:rPr>
        <w:t xml:space="preserve"> веществ, в том числе наркотиков;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right="38" w:firstLine="38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>готовность и способность учащихся к нравственному самосовершенствованию;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right="38" w:firstLine="38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>формирование черт личности, необходимых для безопасного поведения в ЧС и при прохождении военной службы.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left="5" w:right="34" w:firstLine="33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b/>
          <w:bCs/>
          <w:color w:val="555555"/>
          <w:lang w:eastAsia="ru-RU"/>
        </w:rPr>
        <w:t>Задачи</w:t>
      </w:r>
      <w:r w:rsidRPr="008E0F1D">
        <w:rPr>
          <w:rFonts w:ascii="Tahoma" w:eastAsia="Times New Roman" w:hAnsi="Tahoma" w:cs="Tahoma"/>
          <w:color w:val="555555"/>
          <w:lang w:eastAsia="ru-RU"/>
        </w:rPr>
        <w:t> курса: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right="29" w:firstLine="38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right="29" w:firstLine="38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>формирование индивидуальной системы здорового образа жизни;</w:t>
      </w:r>
    </w:p>
    <w:p w:rsidR="008E0F1D" w:rsidRPr="008E0F1D" w:rsidRDefault="008E0F1D" w:rsidP="008E0F1D">
      <w:pPr>
        <w:shd w:val="clear" w:color="auto" w:fill="FFFFFF"/>
        <w:spacing w:after="0" w:line="240" w:lineRule="auto"/>
        <w:ind w:right="29" w:firstLine="38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0F1D">
        <w:rPr>
          <w:rFonts w:ascii="Tahoma" w:eastAsia="Times New Roman" w:hAnsi="Tahoma" w:cs="Tahoma"/>
          <w:color w:val="555555"/>
          <w:lang w:eastAsia="ru-RU"/>
        </w:rPr>
        <w:t>•</w:t>
      </w:r>
      <w:r w:rsidRPr="008E0F1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E0F1D">
        <w:rPr>
          <w:rFonts w:ascii="Tahoma" w:eastAsia="Times New Roman" w:hAnsi="Tahoma" w:cs="Tahoma"/>
          <w:color w:val="555555"/>
          <w:lang w:eastAsia="ru-RU"/>
        </w:rPr>
        <w:t xml:space="preserve">выработка у учащихся </w:t>
      </w:r>
      <w:proofErr w:type="spellStart"/>
      <w:r w:rsidRPr="008E0F1D">
        <w:rPr>
          <w:rFonts w:ascii="Tahoma" w:eastAsia="Times New Roman" w:hAnsi="Tahoma" w:cs="Tahoma"/>
          <w:color w:val="555555"/>
          <w:lang w:eastAsia="ru-RU"/>
        </w:rPr>
        <w:t>антиэкстремистской</w:t>
      </w:r>
      <w:proofErr w:type="spellEnd"/>
      <w:r w:rsidRPr="008E0F1D">
        <w:rPr>
          <w:rFonts w:ascii="Tahoma" w:eastAsia="Times New Roman" w:hAnsi="Tahoma" w:cs="Tahoma"/>
          <w:color w:val="555555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8E0F1D">
        <w:rPr>
          <w:rFonts w:ascii="Tahoma" w:eastAsia="Times New Roman" w:hAnsi="Tahoma" w:cs="Tahoma"/>
          <w:color w:val="555555"/>
          <w:lang w:eastAsia="ru-RU"/>
        </w:rPr>
        <w:t>психоактивным</w:t>
      </w:r>
      <w:proofErr w:type="spellEnd"/>
      <w:r w:rsidRPr="008E0F1D">
        <w:rPr>
          <w:rFonts w:ascii="Tahoma" w:eastAsia="Times New Roman" w:hAnsi="Tahoma" w:cs="Tahoma"/>
          <w:color w:val="555555"/>
          <w:lang w:eastAsia="ru-RU"/>
        </w:rPr>
        <w:t xml:space="preserve"> веществам и асоциальному поведению.</w:t>
      </w:r>
    </w:p>
    <w:p w:rsidR="00D54A92" w:rsidRDefault="00D54A92"/>
    <w:sectPr w:rsidR="00D5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1D"/>
    <w:rsid w:val="008E0F1D"/>
    <w:rsid w:val="00D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2022-12-18T14:53:00Z</dcterms:created>
  <dcterms:modified xsi:type="dcterms:W3CDTF">2022-12-18T14:54:00Z</dcterms:modified>
</cp:coreProperties>
</file>