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Рабочая программа составлена на основе</w:t>
      </w:r>
    </w:p>
    <w:p w:rsidR="00E8413D" w:rsidRPr="00E8413D" w:rsidRDefault="00E8413D" w:rsidP="00E8413D">
      <w:pPr>
        <w:spacing w:after="0" w:line="240" w:lineRule="auto"/>
        <w:rPr>
          <w:rFonts w:ascii="Times New Roman" w:eastAsia="Times New Roman" w:hAnsi="Times New Roman" w:cs="Times New Roman"/>
          <w:sz w:val="24"/>
          <w:szCs w:val="24"/>
          <w:lang w:eastAsia="ru-RU"/>
        </w:rPr>
      </w:pPr>
      <w:r w:rsidRPr="00E8413D">
        <w:rPr>
          <w:rFonts w:ascii="Tahoma" w:eastAsia="Times New Roman" w:hAnsi="Tahoma" w:cs="Tahoma"/>
          <w:color w:val="555555"/>
          <w:sz w:val="24"/>
          <w:szCs w:val="24"/>
          <w:shd w:val="clear" w:color="auto" w:fill="FFFFFF"/>
          <w:lang w:eastAsia="ru-RU"/>
        </w:rPr>
        <w:t> </w:t>
      </w:r>
    </w:p>
    <w:p w:rsidR="00E8413D" w:rsidRPr="00E8413D" w:rsidRDefault="00E8413D" w:rsidP="00E8413D">
      <w:pPr>
        <w:shd w:val="clear" w:color="auto" w:fill="FFFFFF"/>
        <w:spacing w:after="0" w:line="330" w:lineRule="atLeast"/>
        <w:rPr>
          <w:rFonts w:ascii="Tahoma" w:eastAsia="Times New Roman" w:hAnsi="Tahoma" w:cs="Tahoma"/>
          <w:color w:val="555555"/>
          <w:sz w:val="21"/>
          <w:szCs w:val="21"/>
          <w:lang w:eastAsia="ru-RU"/>
        </w:rPr>
      </w:pPr>
      <w:r w:rsidRPr="00E8413D">
        <w:rPr>
          <w:rFonts w:ascii="Tahoma" w:eastAsia="Times New Roman" w:hAnsi="Tahoma" w:cs="Tahoma"/>
          <w:color w:val="555555"/>
          <w:sz w:val="21"/>
          <w:szCs w:val="21"/>
          <w:lang w:eastAsia="ru-RU"/>
        </w:rPr>
        <w:t>1. Федерального закона от 29.12.2012 N 273-ФЗ (ред. от 31.07.2020) "Об образовании в Российской Федерации" (с изм. и доп., вступ. в силу с 01.09.2020)</w:t>
      </w:r>
    </w:p>
    <w:p w:rsidR="00E8413D" w:rsidRPr="00E8413D" w:rsidRDefault="00E8413D" w:rsidP="00E8413D">
      <w:pPr>
        <w:shd w:val="clear" w:color="auto" w:fill="FFFFFF"/>
        <w:spacing w:after="0" w:line="330" w:lineRule="atLeast"/>
        <w:rPr>
          <w:rFonts w:ascii="Tahoma" w:eastAsia="Times New Roman" w:hAnsi="Tahoma" w:cs="Tahoma"/>
          <w:color w:val="555555"/>
          <w:sz w:val="21"/>
          <w:szCs w:val="21"/>
          <w:lang w:eastAsia="ru-RU"/>
        </w:rPr>
      </w:pPr>
      <w:r w:rsidRPr="00E8413D">
        <w:rPr>
          <w:rFonts w:ascii="Tahoma" w:eastAsia="Times New Roman" w:hAnsi="Tahoma" w:cs="Tahoma"/>
          <w:color w:val="555555"/>
          <w:sz w:val="21"/>
          <w:szCs w:val="21"/>
          <w:lang w:eastAsia="ru-RU"/>
        </w:rPr>
        <w:t>2.Федеральный государственный образовательный стандарт среднего общего образовани</w:t>
      </w:r>
      <w:proofErr w:type="gramStart"/>
      <w:r w:rsidRPr="00E8413D">
        <w:rPr>
          <w:rFonts w:ascii="Tahoma" w:eastAsia="Times New Roman" w:hAnsi="Tahoma" w:cs="Tahoma"/>
          <w:color w:val="555555"/>
          <w:sz w:val="21"/>
          <w:szCs w:val="21"/>
          <w:lang w:eastAsia="ru-RU"/>
        </w:rPr>
        <w:t>я(</w:t>
      </w:r>
      <w:proofErr w:type="gramEnd"/>
      <w:r w:rsidRPr="00E8413D">
        <w:rPr>
          <w:rFonts w:ascii="Tahoma" w:eastAsia="Times New Roman" w:hAnsi="Tahoma" w:cs="Tahoma"/>
          <w:color w:val="555555"/>
          <w:sz w:val="21"/>
          <w:szCs w:val="21"/>
          <w:lang w:eastAsia="ru-RU"/>
        </w:rPr>
        <w:t>утв. приказом Министерства образования и науки РФ от 17 мая 2012 г. N 413)С изменениями и дополнениями от:29 декабря 2014 г., 31 декабря 2015 г., 29 июня 2017 г.</w:t>
      </w:r>
    </w:p>
    <w:p w:rsidR="00E8413D" w:rsidRPr="00E8413D" w:rsidRDefault="00E8413D" w:rsidP="00E8413D">
      <w:pPr>
        <w:shd w:val="clear" w:color="auto" w:fill="FFFFFF"/>
        <w:spacing w:after="0" w:line="330" w:lineRule="atLeast"/>
        <w:rPr>
          <w:rFonts w:ascii="Tahoma" w:eastAsia="Times New Roman" w:hAnsi="Tahoma" w:cs="Tahoma"/>
          <w:color w:val="555555"/>
          <w:sz w:val="21"/>
          <w:szCs w:val="21"/>
          <w:lang w:eastAsia="ru-RU"/>
        </w:rPr>
      </w:pPr>
      <w:r w:rsidRPr="00E8413D">
        <w:rPr>
          <w:rFonts w:ascii="Tahoma" w:eastAsia="Times New Roman" w:hAnsi="Tahoma" w:cs="Tahoma"/>
          <w:color w:val="555555"/>
          <w:sz w:val="21"/>
          <w:szCs w:val="21"/>
          <w:lang w:eastAsia="ru-RU"/>
        </w:rPr>
        <w:t>3. Примерная основная образовательная программа среднего общего образования, решением федерального учебно-методического объединения по общему образованию</w:t>
      </w:r>
      <w:r w:rsidRPr="00E8413D">
        <w:rPr>
          <w:rFonts w:ascii="Tahoma" w:eastAsia="Times New Roman" w:hAnsi="Tahoma" w:cs="Tahoma"/>
          <w:color w:val="555555"/>
          <w:sz w:val="21"/>
          <w:szCs w:val="21"/>
          <w:lang w:eastAsia="ru-RU"/>
        </w:rPr>
        <w:br/>
        <w:t>(протокол  от 28 июня 2016 г. № 2/16-з)</w:t>
      </w:r>
    </w:p>
    <w:p w:rsidR="00E8413D" w:rsidRPr="00E8413D" w:rsidRDefault="00E8413D" w:rsidP="00E8413D">
      <w:pPr>
        <w:spacing w:after="0" w:line="240" w:lineRule="auto"/>
        <w:rPr>
          <w:rFonts w:ascii="Times New Roman" w:eastAsia="Times New Roman" w:hAnsi="Times New Roman" w:cs="Times New Roman"/>
          <w:sz w:val="24"/>
          <w:szCs w:val="24"/>
          <w:lang w:eastAsia="ru-RU"/>
        </w:rPr>
      </w:pPr>
      <w:bookmarkStart w:id="0" w:name="_GoBack"/>
      <w:bookmarkEnd w:id="0"/>
      <w:r w:rsidRPr="00E8413D">
        <w:rPr>
          <w:rFonts w:ascii="Tahoma" w:eastAsia="Times New Roman" w:hAnsi="Tahoma" w:cs="Tahoma"/>
          <w:color w:val="555555"/>
          <w:sz w:val="24"/>
          <w:szCs w:val="24"/>
          <w:shd w:val="clear" w:color="auto" w:fill="FFFFFF"/>
          <w:lang w:eastAsia="ru-RU"/>
        </w:rPr>
        <w:t> </w:t>
      </w:r>
    </w:p>
    <w:p w:rsidR="00E8413D" w:rsidRPr="00E8413D" w:rsidRDefault="00E8413D" w:rsidP="00E8413D">
      <w:pPr>
        <w:shd w:val="clear" w:color="auto" w:fill="FFFFFF"/>
        <w:spacing w:after="0" w:line="330" w:lineRule="atLeast"/>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 xml:space="preserve">            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w:t>
      </w:r>
      <w:proofErr w:type="gramStart"/>
      <w:r w:rsidRPr="00E8413D">
        <w:rPr>
          <w:rFonts w:ascii="Tahoma" w:eastAsia="Times New Roman" w:hAnsi="Tahoma" w:cs="Tahoma"/>
          <w:color w:val="555555"/>
          <w:sz w:val="24"/>
          <w:szCs w:val="24"/>
          <w:lang w:eastAsia="ru-RU"/>
        </w:rPr>
        <w:t>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w:t>
      </w:r>
      <w:proofErr w:type="gramEnd"/>
      <w:r w:rsidRPr="00E8413D">
        <w:rPr>
          <w:rFonts w:ascii="Tahoma" w:eastAsia="Times New Roman" w:hAnsi="Tahoma" w:cs="Tahoma"/>
          <w:color w:val="555555"/>
          <w:sz w:val="24"/>
          <w:szCs w:val="24"/>
          <w:lang w:eastAsia="ru-RU"/>
        </w:rPr>
        <w:t xml:space="preserve"> Данный подход способствует формированию у </w:t>
      </w:r>
      <w:proofErr w:type="gramStart"/>
      <w:r w:rsidRPr="00E8413D">
        <w:rPr>
          <w:rFonts w:ascii="Tahoma" w:eastAsia="Times New Roman" w:hAnsi="Tahoma" w:cs="Tahoma"/>
          <w:color w:val="555555"/>
          <w:sz w:val="24"/>
          <w:szCs w:val="24"/>
          <w:lang w:eastAsia="ru-RU"/>
        </w:rPr>
        <w:t>обучающихся</w:t>
      </w:r>
      <w:proofErr w:type="gramEnd"/>
      <w:r w:rsidRPr="00E8413D">
        <w:rPr>
          <w:rFonts w:ascii="Tahoma" w:eastAsia="Times New Roman" w:hAnsi="Tahoma" w:cs="Tahoma"/>
          <w:color w:val="555555"/>
          <w:sz w:val="24"/>
          <w:szCs w:val="24"/>
          <w:lang w:eastAsia="ru-RU"/>
        </w:rPr>
        <w:t xml:space="preserve"> целостной научной картины мира.</w:t>
      </w:r>
    </w:p>
    <w:p w:rsidR="00E8413D" w:rsidRPr="00E8413D" w:rsidRDefault="00E8413D" w:rsidP="00E8413D">
      <w:pPr>
        <w:shd w:val="clear" w:color="auto" w:fill="FFFFFF"/>
        <w:spacing w:after="0" w:line="330" w:lineRule="atLeast"/>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            </w:t>
      </w:r>
      <w:proofErr w:type="gramStart"/>
      <w:r w:rsidRPr="00E8413D">
        <w:rPr>
          <w:rFonts w:ascii="Tahoma" w:eastAsia="Times New Roman" w:hAnsi="Tahoma" w:cs="Tahoma"/>
          <w:color w:val="555555"/>
          <w:sz w:val="24"/>
          <w:szCs w:val="24"/>
          <w:lang w:eastAsia="ru-RU"/>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w:t>
      </w:r>
      <w:proofErr w:type="gramEnd"/>
      <w:r w:rsidRPr="00E8413D">
        <w:rPr>
          <w:rFonts w:ascii="Tahoma" w:eastAsia="Times New Roman" w:hAnsi="Tahoma" w:cs="Tahoma"/>
          <w:color w:val="555555"/>
          <w:sz w:val="24"/>
          <w:szCs w:val="24"/>
          <w:lang w:eastAsia="ru-RU"/>
        </w:rPr>
        <w:t xml:space="preserve"> и </w:t>
      </w:r>
      <w:proofErr w:type="gramStart"/>
      <w:r w:rsidRPr="00E8413D">
        <w:rPr>
          <w:rFonts w:ascii="Tahoma" w:eastAsia="Times New Roman" w:hAnsi="Tahoma" w:cs="Tahoma"/>
          <w:color w:val="555555"/>
          <w:sz w:val="24"/>
          <w:szCs w:val="24"/>
          <w:lang w:eastAsia="ru-RU"/>
        </w:rPr>
        <w:t>человеке</w:t>
      </w:r>
      <w:proofErr w:type="gramEnd"/>
      <w:r w:rsidRPr="00E8413D">
        <w:rPr>
          <w:rFonts w:ascii="Tahoma" w:eastAsia="Times New Roman" w:hAnsi="Tahoma" w:cs="Tahoma"/>
          <w:color w:val="555555"/>
          <w:sz w:val="24"/>
          <w:szCs w:val="24"/>
          <w:lang w:eastAsia="ru-RU"/>
        </w:rPr>
        <w:t>, сформировать компетентности, позволяющие выпускникам осуществлять типичные социальные роли в современном мире.</w:t>
      </w:r>
    </w:p>
    <w:p w:rsidR="00E8413D" w:rsidRPr="00E8413D" w:rsidRDefault="00E8413D" w:rsidP="00E8413D">
      <w:pPr>
        <w:shd w:val="clear" w:color="auto" w:fill="FFFFFF"/>
        <w:spacing w:after="0" w:line="330" w:lineRule="atLeast"/>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            Программа учебного предмета «Обществознание»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E8413D" w:rsidRPr="00E8413D" w:rsidRDefault="00E8413D" w:rsidP="00E8413D">
      <w:pPr>
        <w:shd w:val="clear" w:color="auto" w:fill="FFFFFF"/>
        <w:spacing w:after="0" w:line="330" w:lineRule="atLeast"/>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            Предмет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E8413D" w:rsidRPr="00E8413D" w:rsidRDefault="00E8413D" w:rsidP="00E8413D">
      <w:pPr>
        <w:spacing w:after="0" w:line="240" w:lineRule="auto"/>
        <w:rPr>
          <w:rFonts w:ascii="Times New Roman" w:eastAsia="Times New Roman" w:hAnsi="Times New Roman" w:cs="Times New Roman"/>
          <w:sz w:val="24"/>
          <w:szCs w:val="24"/>
          <w:lang w:eastAsia="ru-RU"/>
        </w:rPr>
      </w:pPr>
      <w:r w:rsidRPr="00E8413D">
        <w:rPr>
          <w:rFonts w:ascii="Tahoma" w:eastAsia="Times New Roman" w:hAnsi="Tahoma" w:cs="Tahoma"/>
          <w:color w:val="555555"/>
          <w:sz w:val="24"/>
          <w:szCs w:val="24"/>
          <w:shd w:val="clear" w:color="auto" w:fill="FFFFFF"/>
          <w:lang w:eastAsia="ru-RU"/>
        </w:rPr>
        <w:t> </w:t>
      </w:r>
    </w:p>
    <w:p w:rsidR="00E8413D" w:rsidRPr="00E8413D" w:rsidRDefault="00E8413D" w:rsidP="00E8413D">
      <w:pPr>
        <w:shd w:val="clear" w:color="auto" w:fill="FFFFFF"/>
        <w:spacing w:after="0" w:line="330" w:lineRule="atLeast"/>
        <w:ind w:firstLine="708"/>
        <w:jc w:val="both"/>
        <w:rPr>
          <w:rFonts w:ascii="Tahoma" w:eastAsia="Times New Roman" w:hAnsi="Tahoma" w:cs="Tahoma"/>
          <w:color w:val="555555"/>
          <w:sz w:val="21"/>
          <w:szCs w:val="21"/>
          <w:lang w:eastAsia="ru-RU"/>
        </w:rPr>
      </w:pPr>
      <w:r w:rsidRPr="00E8413D">
        <w:rPr>
          <w:rFonts w:ascii="Tahoma" w:eastAsia="Times New Roman" w:hAnsi="Tahoma" w:cs="Tahoma"/>
          <w:b/>
          <w:bCs/>
          <w:color w:val="555555"/>
          <w:sz w:val="24"/>
          <w:szCs w:val="24"/>
          <w:lang w:eastAsia="ru-RU"/>
        </w:rPr>
        <w:t>Цели</w:t>
      </w:r>
    </w:p>
    <w:p w:rsidR="00E8413D" w:rsidRPr="00E8413D" w:rsidRDefault="00E8413D" w:rsidP="00E8413D">
      <w:pPr>
        <w:shd w:val="clear" w:color="auto" w:fill="FFFFFF"/>
        <w:spacing w:after="0" w:line="330" w:lineRule="atLeast"/>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            Задачами реализации программы учебного предмета «Обществознания» на уровне среднего общего образования являются:</w:t>
      </w:r>
    </w:p>
    <w:p w:rsidR="00E8413D" w:rsidRPr="00E8413D" w:rsidRDefault="00E8413D" w:rsidP="00E8413D">
      <w:pPr>
        <w:shd w:val="clear" w:color="auto" w:fill="FFFFFF"/>
        <w:spacing w:after="0" w:line="330" w:lineRule="atLeast"/>
        <w:ind w:firstLine="709"/>
        <w:jc w:val="both"/>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 xml:space="preserve">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w:t>
      </w:r>
      <w:r w:rsidRPr="00E8413D">
        <w:rPr>
          <w:rFonts w:ascii="Tahoma" w:eastAsia="Times New Roman" w:hAnsi="Tahoma" w:cs="Tahoma"/>
          <w:color w:val="555555"/>
          <w:sz w:val="24"/>
          <w:szCs w:val="24"/>
          <w:lang w:eastAsia="ru-RU"/>
        </w:rPr>
        <w:lastRenderedPageBreak/>
        <w:t>способности к осознанию российской гражданской идентичности в поликультурном социуме;</w:t>
      </w:r>
    </w:p>
    <w:p w:rsidR="00E8413D" w:rsidRPr="00E8413D" w:rsidRDefault="00E8413D" w:rsidP="00E8413D">
      <w:pPr>
        <w:shd w:val="clear" w:color="auto" w:fill="FFFFFF"/>
        <w:spacing w:after="0" w:line="330" w:lineRule="atLeast"/>
        <w:ind w:firstLine="709"/>
        <w:jc w:val="both"/>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формирование знаний об обществе как целостной развивающейся системе в единстве и взаимодействии его основных сфер и институтов;</w:t>
      </w:r>
    </w:p>
    <w:p w:rsidR="00E8413D" w:rsidRPr="00E8413D" w:rsidRDefault="00E8413D" w:rsidP="00E8413D">
      <w:pPr>
        <w:shd w:val="clear" w:color="auto" w:fill="FFFFFF"/>
        <w:spacing w:after="0" w:line="330" w:lineRule="atLeast"/>
        <w:ind w:firstLine="709"/>
        <w:jc w:val="both"/>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овладение базовым понятийным аппаратом социальных наук;</w:t>
      </w:r>
    </w:p>
    <w:p w:rsidR="00E8413D" w:rsidRPr="00E8413D" w:rsidRDefault="00E8413D" w:rsidP="00E8413D">
      <w:pPr>
        <w:shd w:val="clear" w:color="auto" w:fill="FFFFFF"/>
        <w:spacing w:after="0" w:line="330" w:lineRule="atLeast"/>
        <w:ind w:firstLine="709"/>
        <w:jc w:val="both"/>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овладение умениями выявлять причинно-следственные, функциональные, иерархические и другие связи социальных объектов и процессов;</w:t>
      </w:r>
    </w:p>
    <w:p w:rsidR="00E8413D" w:rsidRPr="00E8413D" w:rsidRDefault="00E8413D" w:rsidP="00E8413D">
      <w:pPr>
        <w:shd w:val="clear" w:color="auto" w:fill="FFFFFF"/>
        <w:spacing w:after="0" w:line="330" w:lineRule="atLeast"/>
        <w:ind w:firstLine="709"/>
        <w:jc w:val="both"/>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формирование представлений об основных тенденциях и возможных перспективах развития мирового сообщества в глобальном мире;</w:t>
      </w:r>
    </w:p>
    <w:p w:rsidR="00E8413D" w:rsidRPr="00E8413D" w:rsidRDefault="00E8413D" w:rsidP="00E8413D">
      <w:pPr>
        <w:shd w:val="clear" w:color="auto" w:fill="FFFFFF"/>
        <w:spacing w:after="0" w:line="330" w:lineRule="atLeast"/>
        <w:ind w:firstLine="709"/>
        <w:jc w:val="both"/>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формирование представлений о методах познания социальных явлений и процессов;</w:t>
      </w:r>
    </w:p>
    <w:p w:rsidR="00E8413D" w:rsidRPr="00E8413D" w:rsidRDefault="00E8413D" w:rsidP="00E8413D">
      <w:pPr>
        <w:shd w:val="clear" w:color="auto" w:fill="FFFFFF"/>
        <w:spacing w:after="0" w:line="330" w:lineRule="atLeast"/>
        <w:ind w:firstLine="709"/>
        <w:jc w:val="both"/>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E8413D" w:rsidRPr="00E8413D" w:rsidRDefault="00E8413D" w:rsidP="00E8413D">
      <w:pPr>
        <w:shd w:val="clear" w:color="auto" w:fill="FFFFFF"/>
        <w:spacing w:after="0" w:line="330" w:lineRule="atLeast"/>
        <w:ind w:firstLine="709"/>
        <w:jc w:val="both"/>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E8413D" w:rsidRPr="00E8413D" w:rsidRDefault="00E8413D" w:rsidP="00E8413D">
      <w:pPr>
        <w:spacing w:after="0" w:line="240" w:lineRule="auto"/>
        <w:rPr>
          <w:rFonts w:ascii="Times New Roman" w:eastAsia="Times New Roman" w:hAnsi="Times New Roman" w:cs="Times New Roman"/>
          <w:sz w:val="24"/>
          <w:szCs w:val="24"/>
          <w:lang w:eastAsia="ru-RU"/>
        </w:rPr>
      </w:pPr>
      <w:r w:rsidRPr="00E8413D">
        <w:rPr>
          <w:rFonts w:ascii="Tahoma" w:eastAsia="Times New Roman" w:hAnsi="Tahoma" w:cs="Tahoma"/>
          <w:color w:val="555555"/>
          <w:sz w:val="21"/>
          <w:szCs w:val="21"/>
          <w:shd w:val="clear" w:color="auto" w:fill="FFFFFF"/>
          <w:lang w:eastAsia="ru-RU"/>
        </w:rPr>
        <w:t> </w:t>
      </w:r>
    </w:p>
    <w:p w:rsidR="00E8413D" w:rsidRPr="00E8413D" w:rsidRDefault="00E8413D" w:rsidP="00E8413D">
      <w:pPr>
        <w:shd w:val="clear" w:color="auto" w:fill="FFFFFF"/>
        <w:spacing w:after="0" w:line="330" w:lineRule="atLeast"/>
        <w:ind w:firstLine="708"/>
        <w:rPr>
          <w:rFonts w:ascii="Tahoma" w:eastAsia="Times New Roman" w:hAnsi="Tahoma" w:cs="Tahoma"/>
          <w:color w:val="555555"/>
          <w:sz w:val="21"/>
          <w:szCs w:val="21"/>
          <w:lang w:eastAsia="ru-RU"/>
        </w:rPr>
      </w:pPr>
      <w:r w:rsidRPr="00E8413D">
        <w:rPr>
          <w:rFonts w:ascii="Tahoma" w:eastAsia="Times New Roman" w:hAnsi="Tahoma" w:cs="Tahoma"/>
          <w:b/>
          <w:bCs/>
          <w:color w:val="000000"/>
          <w:sz w:val="24"/>
          <w:szCs w:val="24"/>
          <w:lang w:eastAsia="ru-RU"/>
        </w:rPr>
        <w:t>Место предмета </w:t>
      </w:r>
      <w:r w:rsidRPr="00E8413D">
        <w:rPr>
          <w:rFonts w:ascii="Tahoma" w:eastAsia="Times New Roman" w:hAnsi="Tahoma" w:cs="Tahoma"/>
          <w:b/>
          <w:bCs/>
          <w:color w:val="555555"/>
          <w:sz w:val="24"/>
          <w:szCs w:val="24"/>
          <w:lang w:eastAsia="ru-RU"/>
        </w:rPr>
        <w:t>«Обществознание»  в учебном плане основной школы</w:t>
      </w:r>
    </w:p>
    <w:p w:rsidR="00E8413D" w:rsidRPr="00E8413D" w:rsidRDefault="00E8413D" w:rsidP="00E8413D">
      <w:pPr>
        <w:shd w:val="clear" w:color="auto" w:fill="FFFFFF"/>
        <w:spacing w:after="0" w:line="330" w:lineRule="atLeast"/>
        <w:ind w:firstLine="708"/>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Предмет «Обществознание» изучается на ступени среднего общего образования в общем объёме140 часов,2 часа в неделю. </w:t>
      </w:r>
      <w:r w:rsidRPr="00E8413D">
        <w:rPr>
          <w:rFonts w:ascii="Tahoma" w:eastAsia="Times New Roman" w:hAnsi="Tahoma" w:cs="Tahoma"/>
          <w:color w:val="000000"/>
          <w:spacing w:val="2"/>
          <w:sz w:val="24"/>
          <w:szCs w:val="24"/>
          <w:lang w:eastAsia="ru-RU"/>
        </w:rPr>
        <w:t>Распределение учебного времени:</w:t>
      </w:r>
    </w:p>
    <w:p w:rsidR="00E8413D" w:rsidRPr="00E8413D" w:rsidRDefault="00E8413D" w:rsidP="00E8413D">
      <w:pPr>
        <w:shd w:val="clear" w:color="auto" w:fill="FFFFFF"/>
        <w:spacing w:after="0" w:line="330" w:lineRule="atLeast"/>
        <w:ind w:left="19" w:firstLine="689"/>
        <w:jc w:val="both"/>
        <w:rPr>
          <w:rFonts w:ascii="Tahoma" w:eastAsia="Times New Roman" w:hAnsi="Tahoma" w:cs="Tahoma"/>
          <w:color w:val="555555"/>
          <w:sz w:val="21"/>
          <w:szCs w:val="21"/>
          <w:lang w:eastAsia="ru-RU"/>
        </w:rPr>
      </w:pPr>
      <w:r w:rsidRPr="00E8413D">
        <w:rPr>
          <w:rFonts w:ascii="Tahoma" w:eastAsia="Times New Roman" w:hAnsi="Tahoma" w:cs="Tahoma"/>
          <w:b/>
          <w:bCs/>
          <w:color w:val="000000"/>
          <w:spacing w:val="2"/>
          <w:sz w:val="24"/>
          <w:szCs w:val="24"/>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2388"/>
        <w:gridCol w:w="3088"/>
        <w:gridCol w:w="3827"/>
      </w:tblGrid>
      <w:tr w:rsidR="00E8413D" w:rsidRPr="00E8413D" w:rsidTr="00E8413D">
        <w:tc>
          <w:tcPr>
            <w:tcW w:w="23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8413D" w:rsidRPr="00E8413D" w:rsidRDefault="00E8413D" w:rsidP="00E8413D">
            <w:pPr>
              <w:spacing w:after="0" w:line="330" w:lineRule="atLeast"/>
              <w:jc w:val="center"/>
              <w:rPr>
                <w:rFonts w:ascii="Tahoma" w:eastAsia="Times New Roman" w:hAnsi="Tahoma" w:cs="Tahoma"/>
                <w:color w:val="555555"/>
                <w:sz w:val="21"/>
                <w:szCs w:val="21"/>
                <w:lang w:eastAsia="ru-RU"/>
              </w:rPr>
            </w:pPr>
            <w:r w:rsidRPr="00E8413D">
              <w:rPr>
                <w:rFonts w:ascii="Tahoma" w:eastAsia="Times New Roman" w:hAnsi="Tahoma" w:cs="Tahoma"/>
                <w:color w:val="000000"/>
                <w:spacing w:val="2"/>
                <w:sz w:val="24"/>
                <w:szCs w:val="24"/>
                <w:lang w:eastAsia="ru-RU"/>
              </w:rPr>
              <w:t>Классы</w:t>
            </w:r>
          </w:p>
        </w:tc>
        <w:tc>
          <w:tcPr>
            <w:tcW w:w="30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8413D" w:rsidRPr="00E8413D" w:rsidRDefault="00E8413D" w:rsidP="00E8413D">
            <w:pPr>
              <w:spacing w:after="0" w:line="330" w:lineRule="atLeast"/>
              <w:jc w:val="center"/>
              <w:rPr>
                <w:rFonts w:ascii="Tahoma" w:eastAsia="Times New Roman" w:hAnsi="Tahoma" w:cs="Tahoma"/>
                <w:color w:val="555555"/>
                <w:sz w:val="21"/>
                <w:szCs w:val="21"/>
                <w:lang w:eastAsia="ru-RU"/>
              </w:rPr>
            </w:pPr>
            <w:r w:rsidRPr="00E8413D">
              <w:rPr>
                <w:rFonts w:ascii="Tahoma" w:eastAsia="Times New Roman" w:hAnsi="Tahoma" w:cs="Tahoma"/>
                <w:color w:val="000000"/>
                <w:spacing w:val="2"/>
                <w:sz w:val="24"/>
                <w:szCs w:val="24"/>
                <w:lang w:eastAsia="ru-RU"/>
              </w:rPr>
              <w:t>Предмет</w:t>
            </w:r>
          </w:p>
        </w:tc>
        <w:tc>
          <w:tcPr>
            <w:tcW w:w="382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8413D" w:rsidRPr="00E8413D" w:rsidRDefault="00E8413D" w:rsidP="00E8413D">
            <w:pPr>
              <w:spacing w:after="0" w:line="330" w:lineRule="atLeast"/>
              <w:jc w:val="center"/>
              <w:rPr>
                <w:rFonts w:ascii="Tahoma" w:eastAsia="Times New Roman" w:hAnsi="Tahoma" w:cs="Tahoma"/>
                <w:color w:val="555555"/>
                <w:sz w:val="21"/>
                <w:szCs w:val="21"/>
                <w:lang w:eastAsia="ru-RU"/>
              </w:rPr>
            </w:pPr>
            <w:r w:rsidRPr="00E8413D">
              <w:rPr>
                <w:rFonts w:ascii="Tahoma" w:eastAsia="Times New Roman" w:hAnsi="Tahoma" w:cs="Tahoma"/>
                <w:color w:val="000000"/>
                <w:spacing w:val="2"/>
                <w:sz w:val="24"/>
                <w:szCs w:val="24"/>
                <w:lang w:eastAsia="ru-RU"/>
              </w:rPr>
              <w:t>Количество часов</w:t>
            </w:r>
          </w:p>
        </w:tc>
      </w:tr>
      <w:tr w:rsidR="00E8413D" w:rsidRPr="00E8413D" w:rsidTr="00E8413D">
        <w:tc>
          <w:tcPr>
            <w:tcW w:w="23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8413D" w:rsidRPr="00E8413D" w:rsidRDefault="00E8413D" w:rsidP="00E8413D">
            <w:pPr>
              <w:spacing w:after="0" w:line="330" w:lineRule="atLeast"/>
              <w:jc w:val="center"/>
              <w:rPr>
                <w:rFonts w:ascii="Tahoma" w:eastAsia="Times New Roman" w:hAnsi="Tahoma" w:cs="Tahoma"/>
                <w:color w:val="555555"/>
                <w:sz w:val="21"/>
                <w:szCs w:val="21"/>
                <w:lang w:eastAsia="ru-RU"/>
              </w:rPr>
            </w:pPr>
            <w:r w:rsidRPr="00E8413D">
              <w:rPr>
                <w:rFonts w:ascii="Tahoma" w:eastAsia="Times New Roman" w:hAnsi="Tahoma" w:cs="Tahoma"/>
                <w:color w:val="000000"/>
                <w:spacing w:val="2"/>
                <w:sz w:val="24"/>
                <w:szCs w:val="24"/>
                <w:lang w:eastAsia="ru-RU"/>
              </w:rPr>
              <w:t>10</w:t>
            </w:r>
          </w:p>
        </w:tc>
        <w:tc>
          <w:tcPr>
            <w:tcW w:w="30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413D" w:rsidRPr="00E8413D" w:rsidRDefault="00E8413D" w:rsidP="00E8413D">
            <w:pPr>
              <w:spacing w:after="0" w:line="330" w:lineRule="atLeast"/>
              <w:jc w:val="center"/>
              <w:rPr>
                <w:rFonts w:ascii="Tahoma" w:eastAsia="Times New Roman" w:hAnsi="Tahoma" w:cs="Tahoma"/>
                <w:color w:val="555555"/>
                <w:sz w:val="21"/>
                <w:szCs w:val="21"/>
                <w:lang w:eastAsia="ru-RU"/>
              </w:rPr>
            </w:pPr>
            <w:r w:rsidRPr="00E8413D">
              <w:rPr>
                <w:rFonts w:ascii="Tahoma" w:eastAsia="Times New Roman" w:hAnsi="Tahoma" w:cs="Tahoma"/>
                <w:color w:val="555555"/>
                <w:spacing w:val="2"/>
                <w:sz w:val="24"/>
                <w:szCs w:val="24"/>
                <w:lang w:eastAsia="ru-RU"/>
              </w:rPr>
              <w:t>Обществознание</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413D" w:rsidRPr="00E8413D" w:rsidRDefault="00E8413D" w:rsidP="00E8413D">
            <w:pPr>
              <w:spacing w:after="0" w:line="330" w:lineRule="atLeast"/>
              <w:jc w:val="center"/>
              <w:rPr>
                <w:rFonts w:ascii="Tahoma" w:eastAsia="Times New Roman" w:hAnsi="Tahoma" w:cs="Tahoma"/>
                <w:color w:val="555555"/>
                <w:sz w:val="21"/>
                <w:szCs w:val="21"/>
                <w:lang w:eastAsia="ru-RU"/>
              </w:rPr>
            </w:pPr>
            <w:r w:rsidRPr="00E8413D">
              <w:rPr>
                <w:rFonts w:ascii="Tahoma" w:eastAsia="Times New Roman" w:hAnsi="Tahoma" w:cs="Tahoma"/>
                <w:color w:val="000000"/>
                <w:spacing w:val="2"/>
                <w:sz w:val="24"/>
                <w:szCs w:val="24"/>
                <w:lang w:eastAsia="ru-RU"/>
              </w:rPr>
              <w:t>68</w:t>
            </w:r>
          </w:p>
        </w:tc>
      </w:tr>
      <w:tr w:rsidR="00E8413D" w:rsidRPr="00E8413D" w:rsidTr="00E8413D">
        <w:trPr>
          <w:trHeight w:val="241"/>
        </w:trPr>
        <w:tc>
          <w:tcPr>
            <w:tcW w:w="23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8413D" w:rsidRPr="00E8413D" w:rsidRDefault="00E8413D" w:rsidP="00E8413D">
            <w:pPr>
              <w:spacing w:after="0" w:line="330" w:lineRule="atLeast"/>
              <w:jc w:val="center"/>
              <w:rPr>
                <w:rFonts w:ascii="Tahoma" w:eastAsia="Times New Roman" w:hAnsi="Tahoma" w:cs="Tahoma"/>
                <w:color w:val="555555"/>
                <w:sz w:val="21"/>
                <w:szCs w:val="21"/>
                <w:lang w:eastAsia="ru-RU"/>
              </w:rPr>
            </w:pPr>
            <w:r w:rsidRPr="00E8413D">
              <w:rPr>
                <w:rFonts w:ascii="Tahoma" w:eastAsia="Times New Roman" w:hAnsi="Tahoma" w:cs="Tahoma"/>
                <w:color w:val="000000"/>
                <w:spacing w:val="2"/>
                <w:sz w:val="24"/>
                <w:szCs w:val="24"/>
                <w:lang w:eastAsia="ru-RU"/>
              </w:rPr>
              <w:t>11</w:t>
            </w:r>
          </w:p>
        </w:tc>
        <w:tc>
          <w:tcPr>
            <w:tcW w:w="3088" w:type="dxa"/>
            <w:tcBorders>
              <w:top w:val="nil"/>
              <w:left w:val="nil"/>
              <w:bottom w:val="nil"/>
              <w:right w:val="single" w:sz="8" w:space="0" w:color="auto"/>
            </w:tcBorders>
            <w:shd w:val="clear" w:color="auto" w:fill="FFFFFF"/>
            <w:tcMar>
              <w:top w:w="0" w:type="dxa"/>
              <w:left w:w="108" w:type="dxa"/>
              <w:bottom w:w="0" w:type="dxa"/>
              <w:right w:w="108" w:type="dxa"/>
            </w:tcMar>
            <w:hideMark/>
          </w:tcPr>
          <w:p w:rsidR="00E8413D" w:rsidRPr="00E8413D" w:rsidRDefault="00E8413D" w:rsidP="00E8413D">
            <w:pPr>
              <w:spacing w:after="0" w:line="330" w:lineRule="atLeast"/>
              <w:jc w:val="center"/>
              <w:rPr>
                <w:rFonts w:ascii="Tahoma" w:eastAsia="Times New Roman" w:hAnsi="Tahoma" w:cs="Tahoma"/>
                <w:color w:val="555555"/>
                <w:sz w:val="21"/>
                <w:szCs w:val="21"/>
                <w:lang w:eastAsia="ru-RU"/>
              </w:rPr>
            </w:pPr>
            <w:r w:rsidRPr="00E8413D">
              <w:rPr>
                <w:rFonts w:ascii="Tahoma" w:eastAsia="Times New Roman" w:hAnsi="Tahoma" w:cs="Tahoma"/>
                <w:color w:val="555555"/>
                <w:spacing w:val="2"/>
                <w:sz w:val="24"/>
                <w:szCs w:val="24"/>
                <w:lang w:eastAsia="ru-RU"/>
              </w:rPr>
              <w:t>Обществознание</w:t>
            </w:r>
          </w:p>
        </w:tc>
        <w:tc>
          <w:tcPr>
            <w:tcW w:w="3827" w:type="dxa"/>
            <w:tcBorders>
              <w:top w:val="nil"/>
              <w:left w:val="nil"/>
              <w:bottom w:val="nil"/>
              <w:right w:val="single" w:sz="8" w:space="0" w:color="auto"/>
            </w:tcBorders>
            <w:shd w:val="clear" w:color="auto" w:fill="FFFFFF"/>
            <w:tcMar>
              <w:top w:w="0" w:type="dxa"/>
              <w:left w:w="108" w:type="dxa"/>
              <w:bottom w:w="0" w:type="dxa"/>
              <w:right w:w="108" w:type="dxa"/>
            </w:tcMar>
            <w:hideMark/>
          </w:tcPr>
          <w:p w:rsidR="00E8413D" w:rsidRPr="00E8413D" w:rsidRDefault="00E8413D" w:rsidP="00E8413D">
            <w:pPr>
              <w:spacing w:after="0" w:line="330" w:lineRule="atLeast"/>
              <w:jc w:val="center"/>
              <w:rPr>
                <w:rFonts w:ascii="Tahoma" w:eastAsia="Times New Roman" w:hAnsi="Tahoma" w:cs="Tahoma"/>
                <w:color w:val="555555"/>
                <w:sz w:val="21"/>
                <w:szCs w:val="21"/>
                <w:lang w:eastAsia="ru-RU"/>
              </w:rPr>
            </w:pPr>
            <w:r w:rsidRPr="00E8413D">
              <w:rPr>
                <w:rFonts w:ascii="Tahoma" w:eastAsia="Times New Roman" w:hAnsi="Tahoma" w:cs="Tahoma"/>
                <w:color w:val="000000"/>
                <w:spacing w:val="2"/>
                <w:sz w:val="24"/>
                <w:szCs w:val="24"/>
                <w:lang w:eastAsia="ru-RU"/>
              </w:rPr>
              <w:t>68</w:t>
            </w:r>
          </w:p>
        </w:tc>
      </w:tr>
      <w:tr w:rsidR="00E8413D" w:rsidRPr="00E8413D" w:rsidTr="00E8413D">
        <w:tc>
          <w:tcPr>
            <w:tcW w:w="547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8413D" w:rsidRPr="00E8413D" w:rsidRDefault="00E8413D" w:rsidP="00E8413D">
            <w:pPr>
              <w:spacing w:after="0" w:line="330" w:lineRule="atLeast"/>
              <w:rPr>
                <w:rFonts w:ascii="Tahoma" w:eastAsia="Times New Roman" w:hAnsi="Tahoma" w:cs="Tahoma"/>
                <w:color w:val="555555"/>
                <w:sz w:val="21"/>
                <w:szCs w:val="21"/>
                <w:lang w:eastAsia="ru-RU"/>
              </w:rPr>
            </w:pPr>
            <w:r w:rsidRPr="00E8413D">
              <w:rPr>
                <w:rFonts w:ascii="Tahoma" w:eastAsia="Times New Roman" w:hAnsi="Tahoma" w:cs="Tahoma"/>
                <w:color w:val="000000"/>
                <w:spacing w:val="2"/>
                <w:sz w:val="24"/>
                <w:szCs w:val="24"/>
                <w:lang w:eastAsia="ru-RU"/>
              </w:rPr>
              <w:t>Всего</w:t>
            </w:r>
          </w:p>
        </w:tc>
        <w:tc>
          <w:tcPr>
            <w:tcW w:w="382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8413D" w:rsidRPr="00E8413D" w:rsidRDefault="00E8413D" w:rsidP="00E8413D">
            <w:pPr>
              <w:spacing w:after="0" w:line="330" w:lineRule="atLeast"/>
              <w:jc w:val="center"/>
              <w:rPr>
                <w:rFonts w:ascii="Tahoma" w:eastAsia="Times New Roman" w:hAnsi="Tahoma" w:cs="Tahoma"/>
                <w:color w:val="555555"/>
                <w:sz w:val="21"/>
                <w:szCs w:val="21"/>
                <w:lang w:eastAsia="ru-RU"/>
              </w:rPr>
            </w:pPr>
            <w:r w:rsidRPr="00E8413D">
              <w:rPr>
                <w:rFonts w:ascii="Tahoma" w:eastAsia="Times New Roman" w:hAnsi="Tahoma" w:cs="Tahoma"/>
                <w:color w:val="000000"/>
                <w:spacing w:val="2"/>
                <w:sz w:val="24"/>
                <w:szCs w:val="24"/>
                <w:lang w:eastAsia="ru-RU"/>
              </w:rPr>
              <w:t>136</w:t>
            </w:r>
          </w:p>
        </w:tc>
      </w:tr>
    </w:tbl>
    <w:p w:rsidR="00E8413D" w:rsidRPr="00E8413D" w:rsidRDefault="00E8413D" w:rsidP="00E8413D">
      <w:pPr>
        <w:shd w:val="clear" w:color="auto" w:fill="FFFFFF"/>
        <w:spacing w:after="0" w:line="330" w:lineRule="atLeast"/>
        <w:rPr>
          <w:rFonts w:ascii="Tahoma" w:eastAsia="Times New Roman" w:hAnsi="Tahoma" w:cs="Tahoma"/>
          <w:color w:val="555555"/>
          <w:sz w:val="21"/>
          <w:szCs w:val="21"/>
          <w:lang w:eastAsia="ru-RU"/>
        </w:rPr>
      </w:pPr>
      <w:r w:rsidRPr="00E8413D">
        <w:rPr>
          <w:rFonts w:ascii="Tahoma" w:eastAsia="Times New Roman" w:hAnsi="Tahoma" w:cs="Tahoma"/>
          <w:b/>
          <w:bCs/>
          <w:color w:val="555555"/>
          <w:sz w:val="24"/>
          <w:szCs w:val="24"/>
          <w:lang w:eastAsia="ru-RU"/>
        </w:rPr>
        <w:t> </w:t>
      </w:r>
    </w:p>
    <w:p w:rsidR="00E8413D" w:rsidRPr="00E8413D" w:rsidRDefault="00E8413D" w:rsidP="00E8413D">
      <w:pPr>
        <w:spacing w:after="0" w:line="240" w:lineRule="auto"/>
        <w:rPr>
          <w:rFonts w:ascii="Times New Roman" w:eastAsia="Times New Roman" w:hAnsi="Times New Roman" w:cs="Times New Roman"/>
          <w:sz w:val="24"/>
          <w:szCs w:val="24"/>
          <w:lang w:eastAsia="ru-RU"/>
        </w:rPr>
      </w:pPr>
      <w:r w:rsidRPr="00E8413D">
        <w:rPr>
          <w:rFonts w:ascii="Times New Roman" w:eastAsia="Times New Roman" w:hAnsi="Times New Roman" w:cs="Times New Roman"/>
          <w:b/>
          <w:bCs/>
          <w:color w:val="555555"/>
          <w:sz w:val="24"/>
          <w:szCs w:val="24"/>
          <w:shd w:val="clear" w:color="auto" w:fill="FFFFFF"/>
          <w:lang w:eastAsia="ru-RU"/>
        </w:rPr>
        <w:br w:type="textWrapping" w:clear="all"/>
      </w:r>
    </w:p>
    <w:p w:rsidR="00E8413D" w:rsidRPr="00E8413D" w:rsidRDefault="00E8413D" w:rsidP="00E8413D">
      <w:pPr>
        <w:shd w:val="clear" w:color="auto" w:fill="FFFFFF"/>
        <w:spacing w:after="0" w:line="242" w:lineRule="atLeast"/>
        <w:rPr>
          <w:rFonts w:ascii="Tahoma" w:eastAsia="Times New Roman" w:hAnsi="Tahoma" w:cs="Tahoma"/>
          <w:color w:val="555555"/>
          <w:sz w:val="21"/>
          <w:szCs w:val="21"/>
          <w:lang w:eastAsia="ru-RU"/>
        </w:rPr>
      </w:pPr>
      <w:r w:rsidRPr="00E8413D">
        <w:rPr>
          <w:rFonts w:ascii="Tahoma" w:eastAsia="Times New Roman" w:hAnsi="Tahoma" w:cs="Tahoma"/>
          <w:b/>
          <w:bCs/>
          <w:color w:val="555555"/>
          <w:sz w:val="24"/>
          <w:szCs w:val="24"/>
          <w:lang w:eastAsia="ru-RU"/>
        </w:rPr>
        <w:t> </w:t>
      </w:r>
    </w:p>
    <w:p w:rsidR="00E8413D" w:rsidRPr="00E8413D" w:rsidRDefault="00E8413D" w:rsidP="00E8413D">
      <w:pPr>
        <w:shd w:val="clear" w:color="auto" w:fill="FFFFFF"/>
        <w:spacing w:after="0" w:line="330" w:lineRule="atLeast"/>
        <w:ind w:firstLine="708"/>
        <w:jc w:val="center"/>
        <w:rPr>
          <w:rFonts w:ascii="Tahoma" w:eastAsia="Times New Roman" w:hAnsi="Tahoma" w:cs="Tahoma"/>
          <w:color w:val="555555"/>
          <w:sz w:val="21"/>
          <w:szCs w:val="21"/>
          <w:lang w:eastAsia="ru-RU"/>
        </w:rPr>
      </w:pPr>
      <w:r w:rsidRPr="00E8413D">
        <w:rPr>
          <w:rFonts w:ascii="Tahoma" w:eastAsia="Times New Roman" w:hAnsi="Tahoma" w:cs="Tahoma"/>
          <w:b/>
          <w:bCs/>
          <w:color w:val="555555"/>
          <w:sz w:val="24"/>
          <w:szCs w:val="24"/>
          <w:lang w:eastAsia="ru-RU"/>
        </w:rPr>
        <w:t>Планируемые результаты освоения образовательной программы</w:t>
      </w:r>
    </w:p>
    <w:p w:rsidR="00E8413D" w:rsidRPr="00E8413D" w:rsidRDefault="00E8413D" w:rsidP="00E8413D">
      <w:pPr>
        <w:shd w:val="clear" w:color="auto" w:fill="FFFFFF"/>
        <w:spacing w:after="0" w:line="330" w:lineRule="atLeast"/>
        <w:ind w:firstLine="708"/>
        <w:jc w:val="center"/>
        <w:rPr>
          <w:rFonts w:ascii="Tahoma" w:eastAsia="Times New Roman" w:hAnsi="Tahoma" w:cs="Tahoma"/>
          <w:color w:val="555555"/>
          <w:sz w:val="21"/>
          <w:szCs w:val="21"/>
          <w:lang w:eastAsia="ru-RU"/>
        </w:rPr>
      </w:pPr>
      <w:r w:rsidRPr="00E8413D">
        <w:rPr>
          <w:rFonts w:ascii="Tahoma" w:eastAsia="Times New Roman" w:hAnsi="Tahoma" w:cs="Tahoma"/>
          <w:b/>
          <w:bCs/>
          <w:color w:val="555555"/>
          <w:sz w:val="24"/>
          <w:szCs w:val="24"/>
          <w:lang w:eastAsia="ru-RU"/>
        </w:rPr>
        <w:t> </w:t>
      </w:r>
    </w:p>
    <w:p w:rsidR="00E8413D" w:rsidRPr="00E8413D" w:rsidRDefault="00E8413D" w:rsidP="00E8413D">
      <w:pPr>
        <w:shd w:val="clear" w:color="auto" w:fill="FFFFFF"/>
        <w:spacing w:after="0" w:line="330" w:lineRule="atLeast"/>
        <w:jc w:val="center"/>
        <w:outlineLvl w:val="2"/>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Планируемые личностные результаты освоения ООП</w:t>
      </w:r>
    </w:p>
    <w:p w:rsidR="00E8413D" w:rsidRPr="00E8413D" w:rsidRDefault="00E8413D" w:rsidP="00E8413D">
      <w:pPr>
        <w:spacing w:after="0" w:line="240" w:lineRule="auto"/>
        <w:rPr>
          <w:rFonts w:ascii="Times New Roman" w:eastAsia="Times New Roman" w:hAnsi="Times New Roman" w:cs="Times New Roman"/>
          <w:sz w:val="24"/>
          <w:szCs w:val="24"/>
          <w:lang w:eastAsia="ru-RU"/>
        </w:rPr>
      </w:pPr>
      <w:r w:rsidRPr="00E8413D">
        <w:rPr>
          <w:rFonts w:ascii="Tahoma" w:eastAsia="Times New Roman" w:hAnsi="Tahoma" w:cs="Tahoma"/>
          <w:color w:val="555555"/>
          <w:sz w:val="21"/>
          <w:szCs w:val="21"/>
          <w:shd w:val="clear" w:color="auto" w:fill="FFFFFF"/>
          <w:lang w:eastAsia="ru-RU"/>
        </w:rPr>
        <w:t> </w:t>
      </w:r>
    </w:p>
    <w:p w:rsidR="00E8413D" w:rsidRPr="00E8413D" w:rsidRDefault="00E8413D" w:rsidP="00E8413D">
      <w:pPr>
        <w:shd w:val="clear" w:color="auto" w:fill="FFFFFF"/>
        <w:spacing w:after="0" w:line="330" w:lineRule="atLeast"/>
        <w:rPr>
          <w:rFonts w:ascii="Tahoma" w:eastAsia="Times New Roman" w:hAnsi="Tahoma" w:cs="Tahoma"/>
          <w:color w:val="555555"/>
          <w:sz w:val="21"/>
          <w:szCs w:val="21"/>
          <w:lang w:eastAsia="ru-RU"/>
        </w:rPr>
      </w:pPr>
      <w:r w:rsidRPr="00E8413D">
        <w:rPr>
          <w:rFonts w:ascii="Tahoma" w:eastAsia="Times New Roman" w:hAnsi="Tahoma" w:cs="Tahoma"/>
          <w:b/>
          <w:bCs/>
          <w:color w:val="555555"/>
          <w:sz w:val="24"/>
          <w:szCs w:val="24"/>
          <w:lang w:eastAsia="ru-RU"/>
        </w:rPr>
        <w:t>Личностные результаты в сфере отношений обучающихся к себе, к своему здоровью, к познанию себя:</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lastRenderedPageBreak/>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неприятие вредных привычек: курения, употребления алкоголя, наркотиков.</w:t>
      </w:r>
    </w:p>
    <w:p w:rsidR="00E8413D" w:rsidRPr="00E8413D" w:rsidRDefault="00E8413D" w:rsidP="00E8413D">
      <w:pPr>
        <w:shd w:val="clear" w:color="auto" w:fill="FFFFFF"/>
        <w:spacing w:after="0" w:line="330" w:lineRule="atLeast"/>
        <w:rPr>
          <w:rFonts w:ascii="Tahoma" w:eastAsia="Times New Roman" w:hAnsi="Tahoma" w:cs="Tahoma"/>
          <w:color w:val="555555"/>
          <w:sz w:val="21"/>
          <w:szCs w:val="21"/>
          <w:lang w:eastAsia="ru-RU"/>
        </w:rPr>
      </w:pPr>
      <w:r w:rsidRPr="00E8413D">
        <w:rPr>
          <w:rFonts w:ascii="Tahoma" w:eastAsia="Times New Roman" w:hAnsi="Tahoma" w:cs="Tahoma"/>
          <w:b/>
          <w:bCs/>
          <w:color w:val="555555"/>
          <w:sz w:val="24"/>
          <w:szCs w:val="24"/>
          <w:lang w:eastAsia="ru-RU"/>
        </w:rPr>
        <w:t> </w:t>
      </w:r>
    </w:p>
    <w:p w:rsidR="00E8413D" w:rsidRPr="00E8413D" w:rsidRDefault="00E8413D" w:rsidP="00E8413D">
      <w:pPr>
        <w:shd w:val="clear" w:color="auto" w:fill="FFFFFF"/>
        <w:spacing w:after="0" w:line="330" w:lineRule="atLeast"/>
        <w:rPr>
          <w:rFonts w:ascii="Tahoma" w:eastAsia="Times New Roman" w:hAnsi="Tahoma" w:cs="Tahoma"/>
          <w:color w:val="555555"/>
          <w:sz w:val="21"/>
          <w:szCs w:val="21"/>
          <w:lang w:eastAsia="ru-RU"/>
        </w:rPr>
      </w:pPr>
      <w:r w:rsidRPr="00E8413D">
        <w:rPr>
          <w:rFonts w:ascii="Tahoma" w:eastAsia="Times New Roman" w:hAnsi="Tahoma" w:cs="Tahoma"/>
          <w:b/>
          <w:bCs/>
          <w:color w:val="555555"/>
          <w:sz w:val="24"/>
          <w:szCs w:val="24"/>
          <w:lang w:eastAsia="ru-RU"/>
        </w:rPr>
        <w:t>Личностные результаты в сфере отношений обучающихся к России как к Родине (Отечеству):</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воспитание уважения к культуре, языкам, традициям и обычаям народов, проживающих в Российской Федерации.</w:t>
      </w:r>
    </w:p>
    <w:p w:rsidR="00E8413D" w:rsidRPr="00E8413D" w:rsidRDefault="00E8413D" w:rsidP="00E8413D">
      <w:pPr>
        <w:shd w:val="clear" w:color="auto" w:fill="FFFFFF"/>
        <w:spacing w:after="0" w:line="330" w:lineRule="atLeast"/>
        <w:rPr>
          <w:rFonts w:ascii="Tahoma" w:eastAsia="Times New Roman" w:hAnsi="Tahoma" w:cs="Tahoma"/>
          <w:color w:val="555555"/>
          <w:sz w:val="21"/>
          <w:szCs w:val="21"/>
          <w:lang w:eastAsia="ru-RU"/>
        </w:rPr>
      </w:pPr>
      <w:r w:rsidRPr="00E8413D">
        <w:rPr>
          <w:rFonts w:ascii="Tahoma" w:eastAsia="Times New Roman" w:hAnsi="Tahoma" w:cs="Tahoma"/>
          <w:b/>
          <w:bCs/>
          <w:color w:val="555555"/>
          <w:sz w:val="24"/>
          <w:szCs w:val="24"/>
          <w:lang w:eastAsia="ru-RU"/>
        </w:rPr>
        <w:t> </w:t>
      </w:r>
    </w:p>
    <w:p w:rsidR="00E8413D" w:rsidRPr="00E8413D" w:rsidRDefault="00E8413D" w:rsidP="00E8413D">
      <w:pPr>
        <w:shd w:val="clear" w:color="auto" w:fill="FFFFFF"/>
        <w:spacing w:after="0" w:line="330" w:lineRule="atLeast"/>
        <w:rPr>
          <w:rFonts w:ascii="Tahoma" w:eastAsia="Times New Roman" w:hAnsi="Tahoma" w:cs="Tahoma"/>
          <w:color w:val="555555"/>
          <w:sz w:val="21"/>
          <w:szCs w:val="21"/>
          <w:lang w:eastAsia="ru-RU"/>
        </w:rPr>
      </w:pPr>
      <w:r w:rsidRPr="00E8413D">
        <w:rPr>
          <w:rFonts w:ascii="Tahoma" w:eastAsia="Times New Roman" w:hAnsi="Tahoma" w:cs="Tahoma"/>
          <w:b/>
          <w:bCs/>
          <w:color w:val="555555"/>
          <w:sz w:val="24"/>
          <w:szCs w:val="24"/>
          <w:lang w:eastAsia="ru-RU"/>
        </w:rPr>
        <w:t>Личностные результаты в сфере отношений обучающихся к закону, государству и к гражданскому обществу:</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proofErr w:type="gramStart"/>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proofErr w:type="gramStart"/>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 xml:space="preserve">признание </w:t>
      </w:r>
      <w:proofErr w:type="spellStart"/>
      <w:r w:rsidRPr="00E8413D">
        <w:rPr>
          <w:rFonts w:ascii="Tahoma" w:eastAsia="Times New Roman" w:hAnsi="Tahoma" w:cs="Tahoma"/>
          <w:color w:val="555555"/>
          <w:sz w:val="24"/>
          <w:szCs w:val="24"/>
          <w:lang w:eastAsia="ru-RU"/>
        </w:rPr>
        <w:t>неотчуждаемости</w:t>
      </w:r>
      <w:proofErr w:type="spellEnd"/>
      <w:r w:rsidRPr="00E8413D">
        <w:rPr>
          <w:rFonts w:ascii="Tahoma" w:eastAsia="Times New Roman" w:hAnsi="Tahoma" w:cs="Tahoma"/>
          <w:color w:val="555555"/>
          <w:sz w:val="24"/>
          <w:szCs w:val="24"/>
          <w:lang w:eastAsia="ru-RU"/>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lastRenderedPageBreak/>
        <w:t>–</w:t>
      </w:r>
      <w:r w:rsidRPr="00E8413D">
        <w:rPr>
          <w:rFonts w:ascii="Times New Roman" w:eastAsia="Times New Roman" w:hAnsi="Times New Roman" w:cs="Times New Roman"/>
          <w:color w:val="555555"/>
          <w:sz w:val="14"/>
          <w:szCs w:val="14"/>
          <w:lang w:eastAsia="ru-RU"/>
        </w:rPr>
        <w:t>          </w:t>
      </w:r>
      <w:proofErr w:type="spellStart"/>
      <w:r w:rsidRPr="00E8413D">
        <w:rPr>
          <w:rFonts w:ascii="Tahoma" w:eastAsia="Times New Roman" w:hAnsi="Tahoma" w:cs="Tahoma"/>
          <w:color w:val="555555"/>
          <w:sz w:val="24"/>
          <w:szCs w:val="24"/>
          <w:lang w:eastAsia="ru-RU"/>
        </w:rPr>
        <w:t>интериоризация</w:t>
      </w:r>
      <w:proofErr w:type="spellEnd"/>
      <w:r w:rsidRPr="00E8413D">
        <w:rPr>
          <w:rFonts w:ascii="Tahoma" w:eastAsia="Times New Roman" w:hAnsi="Tahoma" w:cs="Tahoma"/>
          <w:color w:val="555555"/>
          <w:sz w:val="24"/>
          <w:szCs w:val="24"/>
          <w:lang w:eastAsia="ru-RU"/>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 xml:space="preserve">готовность </w:t>
      </w:r>
      <w:proofErr w:type="gramStart"/>
      <w:r w:rsidRPr="00E8413D">
        <w:rPr>
          <w:rFonts w:ascii="Tahoma" w:eastAsia="Times New Roman" w:hAnsi="Tahoma" w:cs="Tahoma"/>
          <w:color w:val="555555"/>
          <w:sz w:val="24"/>
          <w:szCs w:val="24"/>
          <w:lang w:eastAsia="ru-RU"/>
        </w:rPr>
        <w:t>обучающихся</w:t>
      </w:r>
      <w:proofErr w:type="gramEnd"/>
      <w:r w:rsidRPr="00E8413D">
        <w:rPr>
          <w:rFonts w:ascii="Tahoma" w:eastAsia="Times New Roman" w:hAnsi="Tahoma" w:cs="Tahoma"/>
          <w:color w:val="555555"/>
          <w:sz w:val="24"/>
          <w:szCs w:val="24"/>
          <w:lang w:eastAsia="ru-RU"/>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E8413D" w:rsidRPr="00E8413D" w:rsidRDefault="00E8413D" w:rsidP="00E8413D">
      <w:pPr>
        <w:spacing w:after="0" w:line="240" w:lineRule="auto"/>
        <w:rPr>
          <w:rFonts w:ascii="Times New Roman" w:eastAsia="Times New Roman" w:hAnsi="Times New Roman" w:cs="Times New Roman"/>
          <w:sz w:val="24"/>
          <w:szCs w:val="24"/>
          <w:lang w:eastAsia="ru-RU"/>
        </w:rPr>
      </w:pPr>
      <w:r w:rsidRPr="00E8413D">
        <w:rPr>
          <w:rFonts w:ascii="Tahoma" w:eastAsia="Times New Roman" w:hAnsi="Tahoma" w:cs="Tahoma"/>
          <w:color w:val="555555"/>
          <w:sz w:val="24"/>
          <w:szCs w:val="24"/>
          <w:shd w:val="clear" w:color="auto" w:fill="FFFFFF"/>
          <w:lang w:eastAsia="ru-RU"/>
        </w:rPr>
        <w:t> </w:t>
      </w:r>
    </w:p>
    <w:p w:rsidR="00E8413D" w:rsidRPr="00E8413D" w:rsidRDefault="00E8413D" w:rsidP="00E8413D">
      <w:pPr>
        <w:shd w:val="clear" w:color="auto" w:fill="FFFFFF"/>
        <w:spacing w:after="0" w:line="330" w:lineRule="atLeast"/>
        <w:rPr>
          <w:rFonts w:ascii="Tahoma" w:eastAsia="Times New Roman" w:hAnsi="Tahoma" w:cs="Tahoma"/>
          <w:color w:val="555555"/>
          <w:sz w:val="21"/>
          <w:szCs w:val="21"/>
          <w:lang w:eastAsia="ru-RU"/>
        </w:rPr>
      </w:pPr>
      <w:r w:rsidRPr="00E8413D">
        <w:rPr>
          <w:rFonts w:ascii="Tahoma" w:eastAsia="Times New Roman" w:hAnsi="Tahoma" w:cs="Tahoma"/>
          <w:b/>
          <w:bCs/>
          <w:color w:val="555555"/>
          <w:sz w:val="24"/>
          <w:szCs w:val="24"/>
          <w:lang w:eastAsia="ru-RU"/>
        </w:rPr>
        <w:t>Личностные результаты в сфере отношений обучающихся с окружающими людьми:</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принятие гуманистических ценностей, осознанное, уважительное и доброжелательное отношение к другому человеку, его мнению, мировоззрению;</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E8413D" w:rsidRPr="00E8413D" w:rsidRDefault="00E8413D" w:rsidP="00E8413D">
      <w:pPr>
        <w:spacing w:after="0" w:line="240" w:lineRule="auto"/>
        <w:rPr>
          <w:rFonts w:ascii="Times New Roman" w:eastAsia="Times New Roman" w:hAnsi="Times New Roman" w:cs="Times New Roman"/>
          <w:sz w:val="24"/>
          <w:szCs w:val="24"/>
          <w:lang w:eastAsia="ru-RU"/>
        </w:rPr>
      </w:pPr>
      <w:r w:rsidRPr="00E8413D">
        <w:rPr>
          <w:rFonts w:ascii="Tahoma" w:eastAsia="Times New Roman" w:hAnsi="Tahoma" w:cs="Tahoma"/>
          <w:color w:val="555555"/>
          <w:sz w:val="24"/>
          <w:szCs w:val="24"/>
          <w:shd w:val="clear" w:color="auto" w:fill="FFFFFF"/>
          <w:lang w:eastAsia="ru-RU"/>
        </w:rPr>
        <w:t> </w:t>
      </w:r>
    </w:p>
    <w:p w:rsidR="00E8413D" w:rsidRPr="00E8413D" w:rsidRDefault="00E8413D" w:rsidP="00E8413D">
      <w:pPr>
        <w:shd w:val="clear" w:color="auto" w:fill="FFFFFF"/>
        <w:spacing w:after="0" w:line="330" w:lineRule="atLeast"/>
        <w:rPr>
          <w:rFonts w:ascii="Tahoma" w:eastAsia="Times New Roman" w:hAnsi="Tahoma" w:cs="Tahoma"/>
          <w:color w:val="555555"/>
          <w:sz w:val="21"/>
          <w:szCs w:val="21"/>
          <w:lang w:eastAsia="ru-RU"/>
        </w:rPr>
      </w:pPr>
      <w:r w:rsidRPr="00E8413D">
        <w:rPr>
          <w:rFonts w:ascii="Tahoma" w:eastAsia="Times New Roman" w:hAnsi="Tahoma" w:cs="Tahoma"/>
          <w:b/>
          <w:bCs/>
          <w:color w:val="555555"/>
          <w:sz w:val="24"/>
          <w:szCs w:val="24"/>
          <w:lang w:eastAsia="ru-RU"/>
        </w:rPr>
        <w:t>Личностные результаты в сфере отношений обучающихся к окружающему миру, живой природе, художественной культуре:</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 xml:space="preserve">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w:t>
      </w:r>
      <w:r w:rsidRPr="00E8413D">
        <w:rPr>
          <w:rFonts w:ascii="Tahoma" w:eastAsia="Times New Roman" w:hAnsi="Tahoma" w:cs="Tahoma"/>
          <w:color w:val="555555"/>
          <w:sz w:val="24"/>
          <w:szCs w:val="24"/>
          <w:lang w:eastAsia="ru-RU"/>
        </w:rPr>
        <w:lastRenderedPageBreak/>
        <w:t>нетерпимое отношение к действиям, приносящим вред экологии; приобретение опыта эколого-направленной деятельности;</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proofErr w:type="gramStart"/>
      <w:r w:rsidRPr="00E8413D">
        <w:rPr>
          <w:rFonts w:ascii="Tahoma" w:eastAsia="Times New Roman" w:hAnsi="Tahoma" w:cs="Tahoma"/>
          <w:color w:val="555555"/>
          <w:sz w:val="24"/>
          <w:szCs w:val="24"/>
          <w:lang w:eastAsia="ru-RU"/>
        </w:rPr>
        <w:t>эстетическое</w:t>
      </w:r>
      <w:proofErr w:type="gramEnd"/>
      <w:r w:rsidRPr="00E8413D">
        <w:rPr>
          <w:rFonts w:ascii="Tahoma" w:eastAsia="Times New Roman" w:hAnsi="Tahoma" w:cs="Tahoma"/>
          <w:color w:val="555555"/>
          <w:sz w:val="24"/>
          <w:szCs w:val="24"/>
          <w:lang w:eastAsia="ru-RU"/>
        </w:rPr>
        <w:t xml:space="preserve"> отношения к миру, готовность к эстетическому обустройству собственного быта.</w:t>
      </w:r>
    </w:p>
    <w:p w:rsidR="00E8413D" w:rsidRPr="00E8413D" w:rsidRDefault="00E8413D" w:rsidP="00E8413D">
      <w:pPr>
        <w:spacing w:after="0" w:line="240" w:lineRule="auto"/>
        <w:rPr>
          <w:rFonts w:ascii="Times New Roman" w:eastAsia="Times New Roman" w:hAnsi="Times New Roman" w:cs="Times New Roman"/>
          <w:sz w:val="24"/>
          <w:szCs w:val="24"/>
          <w:lang w:eastAsia="ru-RU"/>
        </w:rPr>
      </w:pPr>
      <w:r w:rsidRPr="00E8413D">
        <w:rPr>
          <w:rFonts w:ascii="Tahoma" w:eastAsia="Times New Roman" w:hAnsi="Tahoma" w:cs="Tahoma"/>
          <w:color w:val="555555"/>
          <w:sz w:val="24"/>
          <w:szCs w:val="24"/>
          <w:shd w:val="clear" w:color="auto" w:fill="FFFFFF"/>
          <w:lang w:eastAsia="ru-RU"/>
        </w:rPr>
        <w:t> </w:t>
      </w:r>
    </w:p>
    <w:p w:rsidR="00E8413D" w:rsidRPr="00E8413D" w:rsidRDefault="00E8413D" w:rsidP="00E8413D">
      <w:pPr>
        <w:shd w:val="clear" w:color="auto" w:fill="FFFFFF"/>
        <w:spacing w:after="0" w:line="330" w:lineRule="atLeast"/>
        <w:rPr>
          <w:rFonts w:ascii="Tahoma" w:eastAsia="Times New Roman" w:hAnsi="Tahoma" w:cs="Tahoma"/>
          <w:color w:val="555555"/>
          <w:sz w:val="21"/>
          <w:szCs w:val="21"/>
          <w:lang w:eastAsia="ru-RU"/>
        </w:rPr>
      </w:pPr>
      <w:r w:rsidRPr="00E8413D">
        <w:rPr>
          <w:rFonts w:ascii="Tahoma" w:eastAsia="Times New Roman" w:hAnsi="Tahoma" w:cs="Tahoma"/>
          <w:b/>
          <w:bCs/>
          <w:color w:val="555555"/>
          <w:sz w:val="24"/>
          <w:szCs w:val="24"/>
          <w:lang w:eastAsia="ru-RU"/>
        </w:rPr>
        <w:t>Личностные результаты в сфере отношений обучающихся к семье и родителям, в том числе подготовка к семейной жизни:</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ответственное отношение к созданию семьи на основе осознанного принятия ценностей семейной жизни;</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 xml:space="preserve">положительный образ семьи, </w:t>
      </w:r>
      <w:proofErr w:type="spellStart"/>
      <w:r w:rsidRPr="00E8413D">
        <w:rPr>
          <w:rFonts w:ascii="Tahoma" w:eastAsia="Times New Roman" w:hAnsi="Tahoma" w:cs="Tahoma"/>
          <w:color w:val="555555"/>
          <w:sz w:val="24"/>
          <w:szCs w:val="24"/>
          <w:lang w:eastAsia="ru-RU"/>
        </w:rPr>
        <w:t>родительства</w:t>
      </w:r>
      <w:proofErr w:type="spellEnd"/>
      <w:r w:rsidRPr="00E8413D">
        <w:rPr>
          <w:rFonts w:ascii="Tahoma" w:eastAsia="Times New Roman" w:hAnsi="Tahoma" w:cs="Tahoma"/>
          <w:color w:val="555555"/>
          <w:sz w:val="24"/>
          <w:szCs w:val="24"/>
          <w:lang w:eastAsia="ru-RU"/>
        </w:rPr>
        <w:t xml:space="preserve"> (отцовства и материнства), </w:t>
      </w:r>
      <w:proofErr w:type="spellStart"/>
      <w:r w:rsidRPr="00E8413D">
        <w:rPr>
          <w:rFonts w:ascii="Tahoma" w:eastAsia="Times New Roman" w:hAnsi="Tahoma" w:cs="Tahoma"/>
          <w:color w:val="555555"/>
          <w:sz w:val="24"/>
          <w:szCs w:val="24"/>
          <w:lang w:eastAsia="ru-RU"/>
        </w:rPr>
        <w:t>интериоризация</w:t>
      </w:r>
      <w:proofErr w:type="spellEnd"/>
      <w:r w:rsidRPr="00E8413D">
        <w:rPr>
          <w:rFonts w:ascii="Tahoma" w:eastAsia="Times New Roman" w:hAnsi="Tahoma" w:cs="Tahoma"/>
          <w:color w:val="555555"/>
          <w:sz w:val="24"/>
          <w:szCs w:val="24"/>
          <w:lang w:eastAsia="ru-RU"/>
        </w:rPr>
        <w:t xml:space="preserve"> традиционных семейных ценностей.</w:t>
      </w:r>
    </w:p>
    <w:p w:rsidR="00E8413D" w:rsidRPr="00E8413D" w:rsidRDefault="00E8413D" w:rsidP="00E8413D">
      <w:pPr>
        <w:spacing w:after="0" w:line="240" w:lineRule="auto"/>
        <w:rPr>
          <w:rFonts w:ascii="Times New Roman" w:eastAsia="Times New Roman" w:hAnsi="Times New Roman" w:cs="Times New Roman"/>
          <w:sz w:val="24"/>
          <w:szCs w:val="24"/>
          <w:lang w:eastAsia="ru-RU"/>
        </w:rPr>
      </w:pPr>
      <w:r w:rsidRPr="00E8413D">
        <w:rPr>
          <w:rFonts w:ascii="Tahoma" w:eastAsia="Times New Roman" w:hAnsi="Tahoma" w:cs="Tahoma"/>
          <w:color w:val="555555"/>
          <w:sz w:val="24"/>
          <w:szCs w:val="24"/>
          <w:shd w:val="clear" w:color="auto" w:fill="FFFFFF"/>
          <w:lang w:eastAsia="ru-RU"/>
        </w:rPr>
        <w:t> </w:t>
      </w:r>
    </w:p>
    <w:p w:rsidR="00E8413D" w:rsidRPr="00E8413D" w:rsidRDefault="00E8413D" w:rsidP="00E8413D">
      <w:pPr>
        <w:shd w:val="clear" w:color="auto" w:fill="FFFFFF"/>
        <w:spacing w:after="0" w:line="330" w:lineRule="atLeast"/>
        <w:rPr>
          <w:rFonts w:ascii="Tahoma" w:eastAsia="Times New Roman" w:hAnsi="Tahoma" w:cs="Tahoma"/>
          <w:color w:val="555555"/>
          <w:sz w:val="21"/>
          <w:szCs w:val="21"/>
          <w:lang w:eastAsia="ru-RU"/>
        </w:rPr>
      </w:pPr>
      <w:r w:rsidRPr="00E8413D">
        <w:rPr>
          <w:rFonts w:ascii="Tahoma" w:eastAsia="Times New Roman" w:hAnsi="Tahoma" w:cs="Tahoma"/>
          <w:b/>
          <w:bCs/>
          <w:color w:val="555555"/>
          <w:sz w:val="24"/>
          <w:szCs w:val="24"/>
          <w:lang w:eastAsia="ru-RU"/>
        </w:rPr>
        <w:t>Личностные результаты в сфере отношения обучающихся к труду, в сфере социально-экономических отношений:</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уважение ко всем формам собственности, готовность к защите своей собственности,</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осознанный выбор будущей профессии как путь и способ реализации собственных жизненных планов;</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готовность к самообслуживанию, включая обучение и выполнение домашних обязанностей.</w:t>
      </w:r>
    </w:p>
    <w:p w:rsidR="00E8413D" w:rsidRPr="00E8413D" w:rsidRDefault="00E8413D" w:rsidP="00E8413D">
      <w:pPr>
        <w:shd w:val="clear" w:color="auto" w:fill="FFFFFF"/>
        <w:spacing w:after="0" w:line="330" w:lineRule="atLeast"/>
        <w:rPr>
          <w:rFonts w:ascii="Tahoma" w:eastAsia="Times New Roman" w:hAnsi="Tahoma" w:cs="Tahoma"/>
          <w:color w:val="555555"/>
          <w:sz w:val="21"/>
          <w:szCs w:val="21"/>
          <w:lang w:eastAsia="ru-RU"/>
        </w:rPr>
      </w:pPr>
      <w:r w:rsidRPr="00E8413D">
        <w:rPr>
          <w:rFonts w:ascii="Tahoma" w:eastAsia="Times New Roman" w:hAnsi="Tahoma" w:cs="Tahoma"/>
          <w:b/>
          <w:bCs/>
          <w:color w:val="555555"/>
          <w:sz w:val="24"/>
          <w:szCs w:val="24"/>
          <w:lang w:eastAsia="ru-RU"/>
        </w:rPr>
        <w:t> </w:t>
      </w:r>
    </w:p>
    <w:p w:rsidR="00E8413D" w:rsidRPr="00E8413D" w:rsidRDefault="00E8413D" w:rsidP="00E8413D">
      <w:pPr>
        <w:shd w:val="clear" w:color="auto" w:fill="FFFFFF"/>
        <w:spacing w:after="0" w:line="330" w:lineRule="atLeast"/>
        <w:rPr>
          <w:rFonts w:ascii="Tahoma" w:eastAsia="Times New Roman" w:hAnsi="Tahoma" w:cs="Tahoma"/>
          <w:color w:val="555555"/>
          <w:sz w:val="21"/>
          <w:szCs w:val="21"/>
          <w:lang w:eastAsia="ru-RU"/>
        </w:rPr>
      </w:pPr>
      <w:r w:rsidRPr="00E8413D">
        <w:rPr>
          <w:rFonts w:ascii="Tahoma" w:eastAsia="Times New Roman" w:hAnsi="Tahoma" w:cs="Tahoma"/>
          <w:b/>
          <w:bCs/>
          <w:color w:val="555555"/>
          <w:sz w:val="24"/>
          <w:szCs w:val="24"/>
          <w:lang w:eastAsia="ru-RU"/>
        </w:rPr>
        <w:t xml:space="preserve">Личностные результаты в сфере физического, психологического, социального и академического благополучия </w:t>
      </w:r>
      <w:proofErr w:type="gramStart"/>
      <w:r w:rsidRPr="00E8413D">
        <w:rPr>
          <w:rFonts w:ascii="Tahoma" w:eastAsia="Times New Roman" w:hAnsi="Tahoma" w:cs="Tahoma"/>
          <w:b/>
          <w:bCs/>
          <w:color w:val="555555"/>
          <w:sz w:val="24"/>
          <w:szCs w:val="24"/>
          <w:lang w:eastAsia="ru-RU"/>
        </w:rPr>
        <w:t>обучающихся</w:t>
      </w:r>
      <w:proofErr w:type="gramEnd"/>
      <w:r w:rsidRPr="00E8413D">
        <w:rPr>
          <w:rFonts w:ascii="Tahoma" w:eastAsia="Times New Roman" w:hAnsi="Tahoma" w:cs="Tahoma"/>
          <w:b/>
          <w:bCs/>
          <w:color w:val="555555"/>
          <w:sz w:val="24"/>
          <w:szCs w:val="24"/>
          <w:lang w:eastAsia="ru-RU"/>
        </w:rPr>
        <w:t>:</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 xml:space="preserve">физическое, эмоционально-психологическое, социальное благополучие </w:t>
      </w:r>
      <w:proofErr w:type="gramStart"/>
      <w:r w:rsidRPr="00E8413D">
        <w:rPr>
          <w:rFonts w:ascii="Tahoma" w:eastAsia="Times New Roman" w:hAnsi="Tahoma" w:cs="Tahoma"/>
          <w:color w:val="555555"/>
          <w:sz w:val="24"/>
          <w:szCs w:val="24"/>
          <w:lang w:eastAsia="ru-RU"/>
        </w:rPr>
        <w:t>обучающихся</w:t>
      </w:r>
      <w:proofErr w:type="gramEnd"/>
      <w:r w:rsidRPr="00E8413D">
        <w:rPr>
          <w:rFonts w:ascii="Tahoma" w:eastAsia="Times New Roman" w:hAnsi="Tahoma" w:cs="Tahoma"/>
          <w:color w:val="555555"/>
          <w:sz w:val="24"/>
          <w:szCs w:val="24"/>
          <w:lang w:eastAsia="ru-RU"/>
        </w:rPr>
        <w:t xml:space="preserve"> в жизни образовательной организации, ощущение детьми безопасности и психологического комфорта, информационной безопасности.</w:t>
      </w:r>
    </w:p>
    <w:p w:rsidR="00E8413D" w:rsidRPr="00E8413D" w:rsidRDefault="00E8413D" w:rsidP="00E8413D">
      <w:pPr>
        <w:shd w:val="clear" w:color="auto" w:fill="FFFFFF"/>
        <w:spacing w:after="0" w:line="330" w:lineRule="atLeast"/>
        <w:ind w:firstLine="708"/>
        <w:jc w:val="center"/>
        <w:rPr>
          <w:rFonts w:ascii="Tahoma" w:eastAsia="Times New Roman" w:hAnsi="Tahoma" w:cs="Tahoma"/>
          <w:color w:val="555555"/>
          <w:sz w:val="21"/>
          <w:szCs w:val="21"/>
          <w:lang w:eastAsia="ru-RU"/>
        </w:rPr>
      </w:pPr>
      <w:r w:rsidRPr="00E8413D">
        <w:rPr>
          <w:rFonts w:ascii="Tahoma" w:eastAsia="Times New Roman" w:hAnsi="Tahoma" w:cs="Tahoma"/>
          <w:b/>
          <w:bCs/>
          <w:color w:val="555555"/>
          <w:sz w:val="24"/>
          <w:szCs w:val="24"/>
          <w:lang w:eastAsia="ru-RU"/>
        </w:rPr>
        <w:t> </w:t>
      </w:r>
    </w:p>
    <w:p w:rsidR="00E8413D" w:rsidRPr="00E8413D" w:rsidRDefault="00E8413D" w:rsidP="00E8413D">
      <w:pPr>
        <w:shd w:val="clear" w:color="auto" w:fill="FFFFFF"/>
        <w:spacing w:after="0" w:line="330" w:lineRule="atLeast"/>
        <w:jc w:val="center"/>
        <w:outlineLvl w:val="2"/>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 xml:space="preserve">Планируемые </w:t>
      </w:r>
      <w:proofErr w:type="spellStart"/>
      <w:r w:rsidRPr="00E8413D">
        <w:rPr>
          <w:rFonts w:ascii="Tahoma" w:eastAsia="Times New Roman" w:hAnsi="Tahoma" w:cs="Tahoma"/>
          <w:color w:val="555555"/>
          <w:sz w:val="24"/>
          <w:szCs w:val="24"/>
          <w:lang w:eastAsia="ru-RU"/>
        </w:rPr>
        <w:t>метапредметные</w:t>
      </w:r>
      <w:proofErr w:type="spellEnd"/>
      <w:r w:rsidRPr="00E8413D">
        <w:rPr>
          <w:rFonts w:ascii="Tahoma" w:eastAsia="Times New Roman" w:hAnsi="Tahoma" w:cs="Tahoma"/>
          <w:color w:val="555555"/>
          <w:sz w:val="24"/>
          <w:szCs w:val="24"/>
          <w:lang w:eastAsia="ru-RU"/>
        </w:rPr>
        <w:t xml:space="preserve"> результаты освоения ООП</w:t>
      </w:r>
    </w:p>
    <w:p w:rsidR="00E8413D" w:rsidRPr="00E8413D" w:rsidRDefault="00E8413D" w:rsidP="00E8413D">
      <w:pPr>
        <w:shd w:val="clear" w:color="auto" w:fill="FFFFFF"/>
        <w:spacing w:after="0" w:line="330" w:lineRule="atLeast"/>
        <w:rPr>
          <w:rFonts w:ascii="Tahoma" w:eastAsia="Times New Roman" w:hAnsi="Tahoma" w:cs="Tahoma"/>
          <w:color w:val="555555"/>
          <w:sz w:val="21"/>
          <w:szCs w:val="21"/>
          <w:lang w:eastAsia="ru-RU"/>
        </w:rPr>
      </w:pPr>
      <w:proofErr w:type="spellStart"/>
      <w:r w:rsidRPr="00E8413D">
        <w:rPr>
          <w:rFonts w:ascii="Tahoma" w:eastAsia="Times New Roman" w:hAnsi="Tahoma" w:cs="Tahoma"/>
          <w:color w:val="555555"/>
          <w:sz w:val="24"/>
          <w:szCs w:val="24"/>
          <w:lang w:eastAsia="ru-RU"/>
        </w:rPr>
        <w:t>Метапредметные</w:t>
      </w:r>
      <w:proofErr w:type="spellEnd"/>
      <w:r w:rsidRPr="00E8413D">
        <w:rPr>
          <w:rFonts w:ascii="Tahoma" w:eastAsia="Times New Roman" w:hAnsi="Tahoma" w:cs="Tahoma"/>
          <w:color w:val="555555"/>
          <w:sz w:val="24"/>
          <w:szCs w:val="24"/>
          <w:lang w:eastAsia="ru-RU"/>
        </w:rPr>
        <w:t xml:space="preserve"> результаты освоения основной образовательной программы представлены тремя группами универсальных учебных действий (УУД).</w:t>
      </w:r>
    </w:p>
    <w:p w:rsidR="00E8413D" w:rsidRPr="00E8413D" w:rsidRDefault="00E8413D" w:rsidP="00E8413D">
      <w:pPr>
        <w:spacing w:after="0" w:line="240" w:lineRule="auto"/>
        <w:rPr>
          <w:rFonts w:ascii="Times New Roman" w:eastAsia="Times New Roman" w:hAnsi="Times New Roman" w:cs="Times New Roman"/>
          <w:sz w:val="24"/>
          <w:szCs w:val="24"/>
          <w:lang w:eastAsia="ru-RU"/>
        </w:rPr>
      </w:pPr>
      <w:r w:rsidRPr="00E8413D">
        <w:rPr>
          <w:rFonts w:ascii="Tahoma" w:eastAsia="Times New Roman" w:hAnsi="Tahoma" w:cs="Tahoma"/>
          <w:color w:val="555555"/>
          <w:sz w:val="24"/>
          <w:szCs w:val="24"/>
          <w:shd w:val="clear" w:color="auto" w:fill="FFFFFF"/>
          <w:lang w:eastAsia="ru-RU"/>
        </w:rPr>
        <w:t> </w:t>
      </w:r>
    </w:p>
    <w:p w:rsidR="00E8413D" w:rsidRPr="00E8413D" w:rsidRDefault="00E8413D" w:rsidP="00E8413D">
      <w:pPr>
        <w:shd w:val="clear" w:color="auto" w:fill="FFFFFF"/>
        <w:spacing w:after="0" w:line="330" w:lineRule="atLeast"/>
        <w:jc w:val="both"/>
        <w:rPr>
          <w:rFonts w:ascii="Tahoma" w:eastAsia="Times New Roman" w:hAnsi="Tahoma" w:cs="Tahoma"/>
          <w:color w:val="555555"/>
          <w:sz w:val="21"/>
          <w:szCs w:val="21"/>
          <w:lang w:eastAsia="ru-RU"/>
        </w:rPr>
      </w:pPr>
      <w:r w:rsidRPr="00E8413D">
        <w:rPr>
          <w:rFonts w:ascii="Tahoma" w:eastAsia="Times New Roman" w:hAnsi="Tahoma" w:cs="Tahoma"/>
          <w:b/>
          <w:bCs/>
          <w:color w:val="555555"/>
          <w:sz w:val="24"/>
          <w:szCs w:val="24"/>
          <w:lang w:eastAsia="ru-RU"/>
        </w:rPr>
        <w:t>1.</w:t>
      </w:r>
      <w:r w:rsidRPr="00E8413D">
        <w:rPr>
          <w:rFonts w:ascii="Times New Roman" w:eastAsia="Times New Roman" w:hAnsi="Times New Roman" w:cs="Times New Roman"/>
          <w:b/>
          <w:bCs/>
          <w:color w:val="555555"/>
          <w:sz w:val="14"/>
          <w:szCs w:val="14"/>
          <w:lang w:eastAsia="ru-RU"/>
        </w:rPr>
        <w:t>                  </w:t>
      </w:r>
      <w:r w:rsidRPr="00E8413D">
        <w:rPr>
          <w:rFonts w:ascii="Tahoma" w:eastAsia="Times New Roman" w:hAnsi="Tahoma" w:cs="Tahoma"/>
          <w:b/>
          <w:bCs/>
          <w:color w:val="555555"/>
          <w:sz w:val="24"/>
          <w:szCs w:val="24"/>
          <w:lang w:eastAsia="ru-RU"/>
        </w:rPr>
        <w:t>Регулятивные универсальные учебные действия</w:t>
      </w:r>
    </w:p>
    <w:p w:rsidR="00E8413D" w:rsidRPr="00E8413D" w:rsidRDefault="00E8413D" w:rsidP="00E8413D">
      <w:pPr>
        <w:shd w:val="clear" w:color="auto" w:fill="FFFFFF"/>
        <w:spacing w:after="0" w:line="330" w:lineRule="atLeast"/>
        <w:rPr>
          <w:rFonts w:ascii="Tahoma" w:eastAsia="Times New Roman" w:hAnsi="Tahoma" w:cs="Tahoma"/>
          <w:color w:val="555555"/>
          <w:sz w:val="21"/>
          <w:szCs w:val="21"/>
          <w:lang w:eastAsia="ru-RU"/>
        </w:rPr>
      </w:pPr>
      <w:r w:rsidRPr="00E8413D">
        <w:rPr>
          <w:rFonts w:ascii="Tahoma" w:eastAsia="Times New Roman" w:hAnsi="Tahoma" w:cs="Tahoma"/>
          <w:b/>
          <w:bCs/>
          <w:color w:val="555555"/>
          <w:sz w:val="24"/>
          <w:szCs w:val="24"/>
          <w:lang w:eastAsia="ru-RU"/>
        </w:rPr>
        <w:t>Выпускник научится:</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самостоятельно определять цели, задавать параметры и критерии, по которым можно определить, что цель достигнута;</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ставить и формулировать собственные задачи в образовательной деятельности и жизненных ситуациях;</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оценивать ресурсы, в том числе время и другие нематериальные ресурсы, необходимые для достижения поставленной цели;</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lastRenderedPageBreak/>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выбирать путь достижения цели, планировать решение поставленных задач, оптимизируя материальные и нематериальные затраты;</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организовывать эффективный поиск ресурсов, необходимых для достижения поставленной цели;</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сопоставлять полученный результат деятельности с поставленной заранее целью.</w:t>
      </w:r>
    </w:p>
    <w:p w:rsidR="00E8413D" w:rsidRPr="00E8413D" w:rsidRDefault="00E8413D" w:rsidP="00E8413D">
      <w:pPr>
        <w:shd w:val="clear" w:color="auto" w:fill="FFFFFF"/>
        <w:spacing w:after="0" w:line="330" w:lineRule="atLeast"/>
        <w:rPr>
          <w:rFonts w:ascii="Tahoma" w:eastAsia="Times New Roman" w:hAnsi="Tahoma" w:cs="Tahoma"/>
          <w:color w:val="555555"/>
          <w:sz w:val="21"/>
          <w:szCs w:val="21"/>
          <w:lang w:eastAsia="ru-RU"/>
        </w:rPr>
      </w:pPr>
      <w:r w:rsidRPr="00E8413D">
        <w:rPr>
          <w:rFonts w:ascii="Tahoma" w:eastAsia="Times New Roman" w:hAnsi="Tahoma" w:cs="Tahoma"/>
          <w:b/>
          <w:bCs/>
          <w:color w:val="555555"/>
          <w:sz w:val="24"/>
          <w:szCs w:val="24"/>
          <w:lang w:eastAsia="ru-RU"/>
        </w:rPr>
        <w:t>2. Познавательные универсальные учебные действия</w:t>
      </w:r>
    </w:p>
    <w:p w:rsidR="00E8413D" w:rsidRPr="00E8413D" w:rsidRDefault="00E8413D" w:rsidP="00E8413D">
      <w:pPr>
        <w:shd w:val="clear" w:color="auto" w:fill="FFFFFF"/>
        <w:spacing w:after="0" w:line="330" w:lineRule="atLeast"/>
        <w:rPr>
          <w:rFonts w:ascii="Tahoma" w:eastAsia="Times New Roman" w:hAnsi="Tahoma" w:cs="Tahoma"/>
          <w:color w:val="555555"/>
          <w:sz w:val="21"/>
          <w:szCs w:val="21"/>
          <w:lang w:eastAsia="ru-RU"/>
        </w:rPr>
      </w:pPr>
      <w:r w:rsidRPr="00E8413D">
        <w:rPr>
          <w:rFonts w:ascii="Tahoma" w:eastAsia="Times New Roman" w:hAnsi="Tahoma" w:cs="Tahoma"/>
          <w:b/>
          <w:bCs/>
          <w:color w:val="555555"/>
          <w:sz w:val="24"/>
          <w:szCs w:val="24"/>
          <w:lang w:eastAsia="ru-RU"/>
        </w:rPr>
        <w:t>Выпускник научится:</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выстраивать индивидуальную образовательную траекторию, учитывая ограничения со стороны других участников и ресурсные ограничения;</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менять и удерживать разные позиции в познавательной деятельности.</w:t>
      </w:r>
    </w:p>
    <w:p w:rsidR="00E8413D" w:rsidRPr="00E8413D" w:rsidRDefault="00E8413D" w:rsidP="00E8413D">
      <w:pPr>
        <w:shd w:val="clear" w:color="auto" w:fill="FFFFFF"/>
        <w:spacing w:after="0" w:line="330" w:lineRule="atLeast"/>
        <w:jc w:val="both"/>
        <w:rPr>
          <w:rFonts w:ascii="Tahoma" w:eastAsia="Times New Roman" w:hAnsi="Tahoma" w:cs="Tahoma"/>
          <w:color w:val="555555"/>
          <w:sz w:val="21"/>
          <w:szCs w:val="21"/>
          <w:lang w:eastAsia="ru-RU"/>
        </w:rPr>
      </w:pPr>
      <w:r w:rsidRPr="00E8413D">
        <w:rPr>
          <w:rFonts w:ascii="Tahoma" w:eastAsia="Times New Roman" w:hAnsi="Tahoma" w:cs="Tahoma"/>
          <w:b/>
          <w:bCs/>
          <w:color w:val="555555"/>
          <w:sz w:val="24"/>
          <w:szCs w:val="24"/>
          <w:lang w:eastAsia="ru-RU"/>
        </w:rPr>
        <w:t>3.</w:t>
      </w:r>
      <w:r w:rsidRPr="00E8413D">
        <w:rPr>
          <w:rFonts w:ascii="Times New Roman" w:eastAsia="Times New Roman" w:hAnsi="Times New Roman" w:cs="Times New Roman"/>
          <w:b/>
          <w:bCs/>
          <w:color w:val="555555"/>
          <w:sz w:val="14"/>
          <w:szCs w:val="14"/>
          <w:lang w:eastAsia="ru-RU"/>
        </w:rPr>
        <w:t>                  </w:t>
      </w:r>
      <w:r w:rsidRPr="00E8413D">
        <w:rPr>
          <w:rFonts w:ascii="Tahoma" w:eastAsia="Times New Roman" w:hAnsi="Tahoma" w:cs="Tahoma"/>
          <w:b/>
          <w:bCs/>
          <w:color w:val="555555"/>
          <w:sz w:val="24"/>
          <w:szCs w:val="24"/>
          <w:lang w:eastAsia="ru-RU"/>
        </w:rPr>
        <w:t>Коммуникативные универсальные учебные действия</w:t>
      </w:r>
    </w:p>
    <w:p w:rsidR="00E8413D" w:rsidRPr="00E8413D" w:rsidRDefault="00E8413D" w:rsidP="00E8413D">
      <w:pPr>
        <w:shd w:val="clear" w:color="auto" w:fill="FFFFFF"/>
        <w:spacing w:after="0" w:line="330" w:lineRule="atLeast"/>
        <w:rPr>
          <w:rFonts w:ascii="Tahoma" w:eastAsia="Times New Roman" w:hAnsi="Tahoma" w:cs="Tahoma"/>
          <w:color w:val="555555"/>
          <w:sz w:val="21"/>
          <w:szCs w:val="21"/>
          <w:lang w:eastAsia="ru-RU"/>
        </w:rPr>
      </w:pPr>
      <w:r w:rsidRPr="00E8413D">
        <w:rPr>
          <w:rFonts w:ascii="Tahoma" w:eastAsia="Times New Roman" w:hAnsi="Tahoma" w:cs="Tahoma"/>
          <w:b/>
          <w:bCs/>
          <w:color w:val="555555"/>
          <w:sz w:val="24"/>
          <w:szCs w:val="24"/>
          <w:lang w:eastAsia="ru-RU"/>
        </w:rPr>
        <w:t>Выпускник научится:</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 xml:space="preserve">осуществлять деловую коммуникацию как со сверстниками, так и </w:t>
      </w:r>
      <w:proofErr w:type="gramStart"/>
      <w:r w:rsidRPr="00E8413D">
        <w:rPr>
          <w:rFonts w:ascii="Tahoma" w:eastAsia="Times New Roman" w:hAnsi="Tahoma" w:cs="Tahoma"/>
          <w:color w:val="555555"/>
          <w:sz w:val="24"/>
          <w:szCs w:val="24"/>
          <w:lang w:eastAsia="ru-RU"/>
        </w:rPr>
        <w:t>со</w:t>
      </w:r>
      <w:proofErr w:type="gramEnd"/>
      <w:r w:rsidRPr="00E8413D">
        <w:rPr>
          <w:rFonts w:ascii="Tahoma" w:eastAsia="Times New Roman" w:hAnsi="Tahoma" w:cs="Tahoma"/>
          <w:color w:val="555555"/>
          <w:sz w:val="24"/>
          <w:szCs w:val="24"/>
          <w:lang w:eastAsia="ru-RU"/>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координировать и выполнять работу в условиях реального, виртуального и комбинированного взаимодействия;</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развернуто, логично и точно излагать свою точку зрения с использованием адекватных (устных и письменных) языковых средств;</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 xml:space="preserve">распознавать </w:t>
      </w:r>
      <w:proofErr w:type="spellStart"/>
      <w:r w:rsidRPr="00E8413D">
        <w:rPr>
          <w:rFonts w:ascii="Tahoma" w:eastAsia="Times New Roman" w:hAnsi="Tahoma" w:cs="Tahoma"/>
          <w:color w:val="555555"/>
          <w:sz w:val="24"/>
          <w:szCs w:val="24"/>
          <w:lang w:eastAsia="ru-RU"/>
        </w:rPr>
        <w:t>конфликтогенные</w:t>
      </w:r>
      <w:proofErr w:type="spellEnd"/>
      <w:r w:rsidRPr="00E8413D">
        <w:rPr>
          <w:rFonts w:ascii="Tahoma" w:eastAsia="Times New Roman" w:hAnsi="Tahoma" w:cs="Tahoma"/>
          <w:color w:val="555555"/>
          <w:sz w:val="24"/>
          <w:szCs w:val="24"/>
          <w:lang w:eastAsia="ru-RU"/>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E8413D" w:rsidRPr="00E8413D" w:rsidRDefault="00E8413D" w:rsidP="00E8413D">
      <w:pPr>
        <w:spacing w:after="0" w:line="240" w:lineRule="auto"/>
        <w:rPr>
          <w:rFonts w:ascii="Times New Roman" w:eastAsia="Times New Roman" w:hAnsi="Times New Roman" w:cs="Times New Roman"/>
          <w:sz w:val="24"/>
          <w:szCs w:val="24"/>
          <w:lang w:eastAsia="ru-RU"/>
        </w:rPr>
      </w:pPr>
      <w:r w:rsidRPr="00E8413D">
        <w:rPr>
          <w:rFonts w:ascii="Tahoma" w:eastAsia="Times New Roman" w:hAnsi="Tahoma" w:cs="Tahoma"/>
          <w:color w:val="555555"/>
          <w:sz w:val="21"/>
          <w:szCs w:val="21"/>
          <w:shd w:val="clear" w:color="auto" w:fill="FFFFFF"/>
          <w:lang w:eastAsia="ru-RU"/>
        </w:rPr>
        <w:t> </w:t>
      </w:r>
    </w:p>
    <w:p w:rsidR="00E8413D" w:rsidRPr="00E8413D" w:rsidRDefault="00E8413D" w:rsidP="00E8413D">
      <w:pPr>
        <w:shd w:val="clear" w:color="auto" w:fill="FFFFFF"/>
        <w:spacing w:after="0" w:line="330" w:lineRule="atLeast"/>
        <w:jc w:val="center"/>
        <w:outlineLvl w:val="2"/>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Планируемые предметные результаты освоения ООП</w:t>
      </w:r>
    </w:p>
    <w:p w:rsidR="00E8413D" w:rsidRPr="00E8413D" w:rsidRDefault="00E8413D" w:rsidP="00E8413D">
      <w:pPr>
        <w:shd w:val="clear" w:color="auto" w:fill="FFFFFF"/>
        <w:spacing w:after="0" w:line="330" w:lineRule="atLeast"/>
        <w:rPr>
          <w:rFonts w:ascii="Tahoma" w:eastAsia="Times New Roman" w:hAnsi="Tahoma" w:cs="Tahoma"/>
          <w:color w:val="555555"/>
          <w:sz w:val="21"/>
          <w:szCs w:val="21"/>
          <w:lang w:eastAsia="ru-RU"/>
        </w:rPr>
      </w:pPr>
      <w:r w:rsidRPr="00E8413D">
        <w:rPr>
          <w:rFonts w:ascii="Tahoma" w:eastAsia="Times New Roman" w:hAnsi="Tahoma" w:cs="Tahoma"/>
          <w:b/>
          <w:bCs/>
          <w:color w:val="555555"/>
          <w:sz w:val="24"/>
          <w:szCs w:val="24"/>
          <w:lang w:eastAsia="ru-RU"/>
        </w:rPr>
        <w:t>В результате изучения учебного предмета «Обществознание» на уровне среднего общего образования:</w:t>
      </w:r>
    </w:p>
    <w:p w:rsidR="00E8413D" w:rsidRPr="00E8413D" w:rsidRDefault="00E8413D" w:rsidP="00E8413D">
      <w:pPr>
        <w:shd w:val="clear" w:color="auto" w:fill="FFFFFF"/>
        <w:spacing w:after="0" w:line="330" w:lineRule="atLeast"/>
        <w:rPr>
          <w:rFonts w:ascii="Tahoma" w:eastAsia="Times New Roman" w:hAnsi="Tahoma" w:cs="Tahoma"/>
          <w:color w:val="555555"/>
          <w:sz w:val="21"/>
          <w:szCs w:val="21"/>
          <w:lang w:eastAsia="ru-RU"/>
        </w:rPr>
      </w:pPr>
      <w:r w:rsidRPr="00E8413D">
        <w:rPr>
          <w:rFonts w:ascii="Tahoma" w:eastAsia="Times New Roman" w:hAnsi="Tahoma" w:cs="Tahoma"/>
          <w:b/>
          <w:bCs/>
          <w:color w:val="555555"/>
          <w:sz w:val="24"/>
          <w:szCs w:val="24"/>
          <w:lang w:eastAsia="ru-RU"/>
        </w:rPr>
        <w:t> </w:t>
      </w:r>
    </w:p>
    <w:p w:rsidR="00E8413D" w:rsidRPr="00E8413D" w:rsidRDefault="00E8413D" w:rsidP="00E8413D">
      <w:pPr>
        <w:shd w:val="clear" w:color="auto" w:fill="FFFFFF"/>
        <w:spacing w:after="0" w:line="330" w:lineRule="atLeast"/>
        <w:rPr>
          <w:rFonts w:ascii="Tahoma" w:eastAsia="Times New Roman" w:hAnsi="Tahoma" w:cs="Tahoma"/>
          <w:color w:val="555555"/>
          <w:sz w:val="21"/>
          <w:szCs w:val="21"/>
          <w:lang w:eastAsia="ru-RU"/>
        </w:rPr>
      </w:pPr>
      <w:r w:rsidRPr="00E8413D">
        <w:rPr>
          <w:rFonts w:ascii="Tahoma" w:eastAsia="Times New Roman" w:hAnsi="Tahoma" w:cs="Tahoma"/>
          <w:b/>
          <w:bCs/>
          <w:color w:val="555555"/>
          <w:sz w:val="24"/>
          <w:szCs w:val="24"/>
          <w:lang w:eastAsia="ru-RU"/>
        </w:rPr>
        <w:t>Выпускник на базовом уровне научится:</w:t>
      </w:r>
    </w:p>
    <w:p w:rsidR="00E8413D" w:rsidRPr="00E8413D" w:rsidRDefault="00E8413D" w:rsidP="00E8413D">
      <w:pPr>
        <w:shd w:val="clear" w:color="auto" w:fill="FFFFFF"/>
        <w:spacing w:after="0" w:line="330" w:lineRule="atLeast"/>
        <w:rPr>
          <w:rFonts w:ascii="Tahoma" w:eastAsia="Times New Roman" w:hAnsi="Tahoma" w:cs="Tahoma"/>
          <w:color w:val="555555"/>
          <w:sz w:val="21"/>
          <w:szCs w:val="21"/>
          <w:lang w:eastAsia="ru-RU"/>
        </w:rPr>
      </w:pPr>
      <w:r w:rsidRPr="00E8413D">
        <w:rPr>
          <w:rFonts w:ascii="Tahoma" w:eastAsia="Times New Roman" w:hAnsi="Tahoma" w:cs="Tahoma"/>
          <w:b/>
          <w:bCs/>
          <w:color w:val="555555"/>
          <w:sz w:val="24"/>
          <w:szCs w:val="24"/>
          <w:shd w:val="clear" w:color="auto" w:fill="FFFFFF"/>
          <w:lang w:eastAsia="ru-RU"/>
        </w:rPr>
        <w:t>Человек. Человек в системе общественных отношений</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lastRenderedPageBreak/>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Выделять черты социальной сущности человека;</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определять роль духовных ценностей в обществе;</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распознавать формы культуры по их признакам, иллюстрировать их примерами;</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различать виды искусства;</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соотносить поступки и отношения с принятыми нормами морали;</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выявлять сущностные характеристики религ</w:t>
      </w:r>
      <w:proofErr w:type="gramStart"/>
      <w:r w:rsidRPr="00E8413D">
        <w:rPr>
          <w:rFonts w:ascii="Tahoma" w:eastAsia="Times New Roman" w:hAnsi="Tahoma" w:cs="Tahoma"/>
          <w:color w:val="555555"/>
          <w:sz w:val="24"/>
          <w:szCs w:val="24"/>
          <w:lang w:eastAsia="ru-RU"/>
        </w:rPr>
        <w:t>ии и ее</w:t>
      </w:r>
      <w:proofErr w:type="gramEnd"/>
      <w:r w:rsidRPr="00E8413D">
        <w:rPr>
          <w:rFonts w:ascii="Tahoma" w:eastAsia="Times New Roman" w:hAnsi="Tahoma" w:cs="Tahoma"/>
          <w:color w:val="555555"/>
          <w:sz w:val="24"/>
          <w:szCs w:val="24"/>
          <w:lang w:eastAsia="ru-RU"/>
        </w:rPr>
        <w:t xml:space="preserve"> роль в культурной жизни;</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выявлять роль агентов социализации на основных этапах социализации индивида;</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раскрывать связь между мышлением и деятельностью;</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различать виды деятельности, приводить примеры основных видов деятельности;</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выявлять и соотносить цели, средства и результаты деятельности;</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анализировать различные ситуации свободного выбора, выявлять его основания и последствия;</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различать формы чувственного и рационального познания, поясняя их примерами;</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выявлять особенности научного познания;</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различать абсолютную и относительную истины;</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иллюстрировать конкретными примерами роль мировоззрения в жизни человека;</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выражать и аргументировать собственное отношение к роли образования и самообразования в жизни человека.</w:t>
      </w:r>
    </w:p>
    <w:p w:rsidR="00E8413D" w:rsidRPr="00E8413D" w:rsidRDefault="00E8413D" w:rsidP="00E8413D">
      <w:pPr>
        <w:shd w:val="clear" w:color="auto" w:fill="FFFFFF"/>
        <w:spacing w:after="0" w:line="330" w:lineRule="atLeast"/>
        <w:rPr>
          <w:rFonts w:ascii="Tahoma" w:eastAsia="Times New Roman" w:hAnsi="Tahoma" w:cs="Tahoma"/>
          <w:color w:val="555555"/>
          <w:sz w:val="21"/>
          <w:szCs w:val="21"/>
          <w:lang w:eastAsia="ru-RU"/>
        </w:rPr>
      </w:pPr>
      <w:r w:rsidRPr="00E8413D">
        <w:rPr>
          <w:rFonts w:ascii="Tahoma" w:eastAsia="Times New Roman" w:hAnsi="Tahoma" w:cs="Tahoma"/>
          <w:b/>
          <w:bCs/>
          <w:color w:val="555555"/>
          <w:sz w:val="24"/>
          <w:szCs w:val="24"/>
          <w:lang w:eastAsia="ru-RU"/>
        </w:rPr>
        <w:t>Общество как сложная динамическая система</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Характеризовать общество как целостную развивающуюся (динамическую) систему в единстве и взаимодействии его основных сфер и институтов;</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выявлять, анализировать, систематизировать и оценивать информацию, иллюстрирующую многообразие и противоречивость социального развития;</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приводить примеры прогрессивных и регрессивных общественных изменений, аргументировать свои суждения, выводы;</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E8413D" w:rsidRPr="00E8413D" w:rsidRDefault="00E8413D" w:rsidP="00E8413D">
      <w:pPr>
        <w:shd w:val="clear" w:color="auto" w:fill="FFFFFF"/>
        <w:spacing w:after="0" w:line="330" w:lineRule="atLeast"/>
        <w:rPr>
          <w:rFonts w:ascii="Tahoma" w:eastAsia="Times New Roman" w:hAnsi="Tahoma" w:cs="Tahoma"/>
          <w:color w:val="555555"/>
          <w:sz w:val="21"/>
          <w:szCs w:val="21"/>
          <w:lang w:eastAsia="ru-RU"/>
        </w:rPr>
      </w:pPr>
      <w:r w:rsidRPr="00E8413D">
        <w:rPr>
          <w:rFonts w:ascii="Tahoma" w:eastAsia="Times New Roman" w:hAnsi="Tahoma" w:cs="Tahoma"/>
          <w:b/>
          <w:bCs/>
          <w:color w:val="555555"/>
          <w:sz w:val="24"/>
          <w:szCs w:val="24"/>
          <w:lang w:eastAsia="ru-RU"/>
        </w:rPr>
        <w:t>Экономика</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Раскрывать взаимосвязь экономики с другими сферами жизни общества;</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конкретизировать примерами основные факторы производства и факторные доходы;</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объяснять механизм свободного ценообразования, приводить примеры действия законов спроса и предложения;</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оценивать влияние конкуренции и монополии на экономическую жизнь, поведение основных участников экономики;</w:t>
      </w:r>
      <w:r w:rsidRPr="00E8413D">
        <w:rPr>
          <w:rFonts w:ascii="Tahoma" w:eastAsia="Times New Roman" w:hAnsi="Tahoma" w:cs="Tahoma"/>
          <w:noProof/>
          <w:color w:val="007AD0"/>
          <w:sz w:val="21"/>
          <w:szCs w:val="21"/>
          <w:lang w:eastAsia="ru-RU"/>
        </w:rPr>
        <w:drawing>
          <wp:inline distT="0" distB="0" distL="0" distR="0" wp14:anchorId="187BCF2B" wp14:editId="60C7527A">
            <wp:extent cx="9525" cy="9525"/>
            <wp:effectExtent l="0" t="0" r="0" b="0"/>
            <wp:docPr id="1" name="Рисунок 1" descr="Хочу такой сай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различать формы бизнеса;</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извлекать социальную информацию из источников различного типа о тенденциях развития современной рыночной экономики;</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различать экономические и бухгалтерские издержки;</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приводить примеры постоянных и переменных издержек производства;</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lastRenderedPageBreak/>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различать формы, виды проявления инфляции, оценивать последствия инфляции для экономики в целом и для различных социальных групп;</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выделять объекты спроса и предложения на рынке труда, описывать механизм их взаимодействия;</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определять причины безработицы, различать ее виды;</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высказывать обоснованные суждения о направлениях государственной политики в области занятости;</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анализировать практические ситуации, связанные с реализацией гражданами своих экономических интересов;</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приводить примеры участия государства в регулировании рыночной экономики;</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различать и сравнивать пути достижения экономического роста.</w:t>
      </w:r>
    </w:p>
    <w:p w:rsidR="00E8413D" w:rsidRPr="00E8413D" w:rsidRDefault="00E8413D" w:rsidP="00E8413D">
      <w:pPr>
        <w:shd w:val="clear" w:color="auto" w:fill="FFFFFF"/>
        <w:spacing w:after="0" w:line="330" w:lineRule="atLeast"/>
        <w:rPr>
          <w:rFonts w:ascii="Tahoma" w:eastAsia="Times New Roman" w:hAnsi="Tahoma" w:cs="Tahoma"/>
          <w:color w:val="555555"/>
          <w:sz w:val="21"/>
          <w:szCs w:val="21"/>
          <w:lang w:eastAsia="ru-RU"/>
        </w:rPr>
      </w:pPr>
      <w:r w:rsidRPr="00E8413D">
        <w:rPr>
          <w:rFonts w:ascii="Tahoma" w:eastAsia="Times New Roman" w:hAnsi="Tahoma" w:cs="Tahoma"/>
          <w:b/>
          <w:bCs/>
          <w:color w:val="555555"/>
          <w:sz w:val="24"/>
          <w:szCs w:val="24"/>
          <w:lang w:eastAsia="ru-RU"/>
        </w:rPr>
        <w:t>Социальные отношения</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Выделять критерии социальной стратификации;</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анализировать социальную информацию из адаптированных источников о структуре общества и направлениях ее изменения;</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выделять особенности молодежи как социально-демографической группы, раскрывать на примерах социальные роли юношества;</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высказывать обоснованное суждение о факторах, обеспечивающих успешность самореализации молодежи в условиях современного рынка труда;</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выявлять причины социальных конфликтов, моделировать ситуации разрешения конфликтов;</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конкретизировать примерами виды социальных норм;</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характеризовать виды социального контроля и их социальную роль, различать санкции социального контроля;</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различать позитивные и негативные девиации, раскрывать на примерах последствия отклоняющегося поведения для человека и общества;</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определять и оценивать возможную модель собственного поведения в конкретной ситуации с точки зрения социальных норм;</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различать виды социальной мобильности, конкретизировать примерами;</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 xml:space="preserve">выделять причины и последствия </w:t>
      </w:r>
      <w:proofErr w:type="spellStart"/>
      <w:r w:rsidRPr="00E8413D">
        <w:rPr>
          <w:rFonts w:ascii="Tahoma" w:eastAsia="Times New Roman" w:hAnsi="Tahoma" w:cs="Tahoma"/>
          <w:color w:val="555555"/>
          <w:sz w:val="24"/>
          <w:szCs w:val="24"/>
          <w:lang w:eastAsia="ru-RU"/>
        </w:rPr>
        <w:t>этносоциальных</w:t>
      </w:r>
      <w:proofErr w:type="spellEnd"/>
      <w:r w:rsidRPr="00E8413D">
        <w:rPr>
          <w:rFonts w:ascii="Tahoma" w:eastAsia="Times New Roman" w:hAnsi="Tahoma" w:cs="Tahoma"/>
          <w:color w:val="555555"/>
          <w:sz w:val="24"/>
          <w:szCs w:val="24"/>
          <w:lang w:eastAsia="ru-RU"/>
        </w:rPr>
        <w:t xml:space="preserve"> конфликтов, приводить примеры способов их разрешения;</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характеризовать основные принципы национальной политики России на современном этапе;</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характеризовать социальные институты семьи и брака; раскрывать факторы, влияющие на формирование института современной семьи;</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характеризовать семью как социальный институт, раскрывать роль семьи в современном обществе;</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lastRenderedPageBreak/>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высказывать обоснованные суждения о факторах, влияющих на демографическую ситуацию в стране;</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оценивать собственные отношения и взаимодействие с другими людьми с позиций толерантности.</w:t>
      </w:r>
    </w:p>
    <w:p w:rsidR="00E8413D" w:rsidRPr="00E8413D" w:rsidRDefault="00E8413D" w:rsidP="00E8413D">
      <w:pPr>
        <w:shd w:val="clear" w:color="auto" w:fill="FFFFFF"/>
        <w:spacing w:after="0" w:line="330" w:lineRule="atLeast"/>
        <w:rPr>
          <w:rFonts w:ascii="Tahoma" w:eastAsia="Times New Roman" w:hAnsi="Tahoma" w:cs="Tahoma"/>
          <w:color w:val="555555"/>
          <w:sz w:val="21"/>
          <w:szCs w:val="21"/>
          <w:lang w:eastAsia="ru-RU"/>
        </w:rPr>
      </w:pPr>
      <w:r w:rsidRPr="00E8413D">
        <w:rPr>
          <w:rFonts w:ascii="Tahoma" w:eastAsia="Times New Roman" w:hAnsi="Tahoma" w:cs="Tahoma"/>
          <w:b/>
          <w:bCs/>
          <w:color w:val="555555"/>
          <w:sz w:val="24"/>
          <w:szCs w:val="24"/>
          <w:lang w:eastAsia="ru-RU"/>
        </w:rPr>
        <w:t>Политика</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Выделять субъектов политической деятельности и объекты политического воздействия;</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различать политическую власть и другие виды власти;</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устанавливать связи между социальными интересами, целями и методами политической деятельности;</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высказывать аргументированные суждения о соотношении средств и целей в политике;</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раскрывать роль и функции политической системы;</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характеризовать государство как центральный институт политической системы;</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различать типы политических режимов, давать оценку роли политических режимов различных типов в общественном развитии;</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обобщать и систематизировать информацию о сущности (ценностях, принципах, признаках, роли в общественном развитии) демократии;</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характеризовать демократическую избирательную систему;</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различать мажоритарную, пропорциональную, смешанную избирательные системы;</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устанавливать взаимосвязь правового государства и гражданского общества, раскрывать ценностный смысл правового государства;</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определять роль политической элиты и политического лидера в современном обществе;</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конкретизировать примерами роль политической идеологии;</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раскрывать на примерах функционирование различных партийных систем;</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формулировать суждение о значении многопартийности и идеологического плюрализма в современном обществе;</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оценивать роль СМИ в современной политической жизни;</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иллюстрировать примерами основные этапы политического процесса;</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E8413D" w:rsidRPr="00E8413D" w:rsidRDefault="00E8413D" w:rsidP="00E8413D">
      <w:pPr>
        <w:shd w:val="clear" w:color="auto" w:fill="FFFFFF"/>
        <w:spacing w:after="0" w:line="330" w:lineRule="atLeast"/>
        <w:rPr>
          <w:rFonts w:ascii="Tahoma" w:eastAsia="Times New Roman" w:hAnsi="Tahoma" w:cs="Tahoma"/>
          <w:color w:val="555555"/>
          <w:sz w:val="21"/>
          <w:szCs w:val="21"/>
          <w:lang w:eastAsia="ru-RU"/>
        </w:rPr>
      </w:pPr>
      <w:r w:rsidRPr="00E8413D">
        <w:rPr>
          <w:rFonts w:ascii="Tahoma" w:eastAsia="Times New Roman" w:hAnsi="Tahoma" w:cs="Tahoma"/>
          <w:b/>
          <w:bCs/>
          <w:color w:val="555555"/>
          <w:sz w:val="24"/>
          <w:szCs w:val="24"/>
          <w:shd w:val="clear" w:color="auto" w:fill="FFFFFF"/>
          <w:lang w:eastAsia="ru-RU"/>
        </w:rPr>
        <w:t>Правовое регулирование общественных отношений</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Сравнивать правовые нормы с другими социальными нормами;</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выделять основные элементы системы права;</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выстраивать иерархию нормативных актов;</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выделять основные стадии законотворческого процесса в Российской Федерации;</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lastRenderedPageBreak/>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аргументировать важность соблюдения норм экологического права и характеризовать способы защиты экологических прав;</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раскрывать содержание гражданских правоотношений;</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применять полученные знания о нормах гражданского права в практических ситуациях, прогнозируя последствия принимаемых решений;</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различать организационно-правовые формы предприятий;</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характеризовать порядок рассмотрения гражданских споров;</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характеризовать условия заключения, изменения и расторжения трудового договора;</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иллюстрировать примерами виды социальной защиты и социального обеспечения;</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извлекать и анализировать информацию по заданной теме в адаптированных источниках различного типа (Конституция РФ, ГПК РФ, АПК РФ, УПК РФ);</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объяснять основные идеи международных документов, направленных на защиту прав человека.</w:t>
      </w:r>
    </w:p>
    <w:p w:rsidR="00E8413D" w:rsidRPr="00E8413D" w:rsidRDefault="00E8413D" w:rsidP="00E8413D">
      <w:pPr>
        <w:spacing w:after="0" w:line="240" w:lineRule="auto"/>
        <w:rPr>
          <w:rFonts w:ascii="Times New Roman" w:eastAsia="Times New Roman" w:hAnsi="Times New Roman" w:cs="Times New Roman"/>
          <w:sz w:val="24"/>
          <w:szCs w:val="24"/>
          <w:lang w:eastAsia="ru-RU"/>
        </w:rPr>
      </w:pPr>
      <w:r w:rsidRPr="00E8413D">
        <w:rPr>
          <w:rFonts w:ascii="Tahoma" w:eastAsia="Times New Roman" w:hAnsi="Tahoma" w:cs="Tahoma"/>
          <w:color w:val="555555"/>
          <w:sz w:val="24"/>
          <w:szCs w:val="24"/>
          <w:shd w:val="clear" w:color="auto" w:fill="FFFFFF"/>
          <w:lang w:eastAsia="ru-RU"/>
        </w:rPr>
        <w:t> </w:t>
      </w:r>
    </w:p>
    <w:p w:rsidR="00E8413D" w:rsidRPr="00E8413D" w:rsidRDefault="00E8413D" w:rsidP="00E8413D">
      <w:pPr>
        <w:shd w:val="clear" w:color="auto" w:fill="FFFFFF"/>
        <w:spacing w:after="0" w:line="330" w:lineRule="atLeast"/>
        <w:rPr>
          <w:rFonts w:ascii="Tahoma" w:eastAsia="Times New Roman" w:hAnsi="Tahoma" w:cs="Tahoma"/>
          <w:color w:val="555555"/>
          <w:sz w:val="21"/>
          <w:szCs w:val="21"/>
          <w:lang w:eastAsia="ru-RU"/>
        </w:rPr>
      </w:pPr>
      <w:r w:rsidRPr="00E8413D">
        <w:rPr>
          <w:rFonts w:ascii="Tahoma" w:eastAsia="Times New Roman" w:hAnsi="Tahoma" w:cs="Tahoma"/>
          <w:b/>
          <w:bCs/>
          <w:color w:val="555555"/>
          <w:sz w:val="24"/>
          <w:szCs w:val="24"/>
          <w:lang w:eastAsia="ru-RU"/>
        </w:rPr>
        <w:t>Выпускник на базовом уровне получит возможность научиться:</w:t>
      </w:r>
    </w:p>
    <w:p w:rsidR="00E8413D" w:rsidRPr="00E8413D" w:rsidRDefault="00E8413D" w:rsidP="00E8413D">
      <w:pPr>
        <w:shd w:val="clear" w:color="auto" w:fill="FFFFFF"/>
        <w:spacing w:after="0" w:line="330" w:lineRule="atLeast"/>
        <w:rPr>
          <w:rFonts w:ascii="Tahoma" w:eastAsia="Times New Roman" w:hAnsi="Tahoma" w:cs="Tahoma"/>
          <w:color w:val="555555"/>
          <w:sz w:val="21"/>
          <w:szCs w:val="21"/>
          <w:lang w:eastAsia="ru-RU"/>
        </w:rPr>
      </w:pPr>
      <w:r w:rsidRPr="00E8413D">
        <w:rPr>
          <w:rFonts w:ascii="Tahoma" w:eastAsia="Times New Roman" w:hAnsi="Tahoma" w:cs="Tahoma"/>
          <w:b/>
          <w:bCs/>
          <w:color w:val="555555"/>
          <w:sz w:val="24"/>
          <w:szCs w:val="24"/>
          <w:shd w:val="clear" w:color="auto" w:fill="FFFFFF"/>
          <w:lang w:eastAsia="ru-RU"/>
        </w:rPr>
        <w:t>Человек. Человек в системе общественных отношений</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Использовать полученные знания о социальных ценностях и нормах в повседневной жизни, прогнозировать последствия принимаемых решений;</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применять знания о методах познания социальных явлений и процессов в учебной деятельности и повседневной жизни;</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оценивать разнообразные явления и процессы общественного развития;</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характеризовать основные методы научного познания;</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выявлять особенности социального познания;</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различать типы мировоззрений;</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объяснять специфику взаимовлияния двух миров социального и природного в понимании природы человека и его мировоззрения;</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выражать собственную позицию по вопросу познаваемости мира и аргументировать ее.</w:t>
      </w:r>
    </w:p>
    <w:p w:rsidR="00E8413D" w:rsidRPr="00E8413D" w:rsidRDefault="00E8413D" w:rsidP="00E8413D">
      <w:pPr>
        <w:shd w:val="clear" w:color="auto" w:fill="FFFFFF"/>
        <w:spacing w:after="0" w:line="330" w:lineRule="atLeast"/>
        <w:rPr>
          <w:rFonts w:ascii="Tahoma" w:eastAsia="Times New Roman" w:hAnsi="Tahoma" w:cs="Tahoma"/>
          <w:color w:val="555555"/>
          <w:sz w:val="21"/>
          <w:szCs w:val="21"/>
          <w:lang w:eastAsia="ru-RU"/>
        </w:rPr>
      </w:pPr>
      <w:r w:rsidRPr="00E8413D">
        <w:rPr>
          <w:rFonts w:ascii="Tahoma" w:eastAsia="Times New Roman" w:hAnsi="Tahoma" w:cs="Tahoma"/>
          <w:b/>
          <w:bCs/>
          <w:color w:val="555555"/>
          <w:sz w:val="24"/>
          <w:szCs w:val="24"/>
          <w:lang w:eastAsia="ru-RU"/>
        </w:rPr>
        <w:t>Общество как сложная динамическая система</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Устанавливать причинно-следственные связи между состоянием различных сфер жизни общества и общественным развитием в целом;</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выявлять, опираясь на теоретические положения и материалы СМИ, тенденции и перспективы общественного развития;</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E8413D" w:rsidRPr="00E8413D" w:rsidRDefault="00E8413D" w:rsidP="00E8413D">
      <w:pPr>
        <w:shd w:val="clear" w:color="auto" w:fill="FFFFFF"/>
        <w:spacing w:after="0" w:line="330" w:lineRule="atLeast"/>
        <w:rPr>
          <w:rFonts w:ascii="Tahoma" w:eastAsia="Times New Roman" w:hAnsi="Tahoma" w:cs="Tahoma"/>
          <w:color w:val="555555"/>
          <w:sz w:val="21"/>
          <w:szCs w:val="21"/>
          <w:lang w:eastAsia="ru-RU"/>
        </w:rPr>
      </w:pPr>
      <w:r w:rsidRPr="00E8413D">
        <w:rPr>
          <w:rFonts w:ascii="Tahoma" w:eastAsia="Times New Roman" w:hAnsi="Tahoma" w:cs="Tahoma"/>
          <w:b/>
          <w:bCs/>
          <w:color w:val="555555"/>
          <w:sz w:val="24"/>
          <w:szCs w:val="24"/>
          <w:lang w:eastAsia="ru-RU"/>
        </w:rPr>
        <w:t>Экономика</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Выделять и формулировать характерные особенности рыночных структур;</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lastRenderedPageBreak/>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выявлять противоречия рынка;</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раскрывать роль и место фондового рынка в рыночных структурах;</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раскрывать возможности финансирования малых и крупных фирм;</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обосновывать выбор форм бизнеса в конкретных ситуациях;</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различать источники финансирования малых и крупных предприятий;</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определять практическое назначение основных функций менеджмента;</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определять место маркетинга в деятельности организации;</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применять полученные знания для выполнения социальных ролей работника и производителя;</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оценивать свои возможности трудоустройства в условиях рынка труда;</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раскрывать фазы экономического цикла;</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E8413D" w:rsidRPr="00E8413D" w:rsidRDefault="00E8413D" w:rsidP="00E8413D">
      <w:pPr>
        <w:shd w:val="clear" w:color="auto" w:fill="FFFFFF"/>
        <w:spacing w:after="0" w:line="330" w:lineRule="atLeast"/>
        <w:rPr>
          <w:rFonts w:ascii="Tahoma" w:eastAsia="Times New Roman" w:hAnsi="Tahoma" w:cs="Tahoma"/>
          <w:color w:val="555555"/>
          <w:sz w:val="21"/>
          <w:szCs w:val="21"/>
          <w:lang w:eastAsia="ru-RU"/>
        </w:rPr>
      </w:pPr>
      <w:r w:rsidRPr="00E8413D">
        <w:rPr>
          <w:rFonts w:ascii="Tahoma" w:eastAsia="Times New Roman" w:hAnsi="Tahoma" w:cs="Tahoma"/>
          <w:b/>
          <w:bCs/>
          <w:color w:val="555555"/>
          <w:sz w:val="24"/>
          <w:szCs w:val="24"/>
          <w:lang w:eastAsia="ru-RU"/>
        </w:rPr>
        <w:t>Социальные отношения</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Выделять причины социального неравенства в истории и современном обществе;</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высказывать обоснованное суждение о факторах, обеспечивающих успешность самореализации молодежи в современных условиях;</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анализировать ситуации, связанные с различными способами разрешения социальных конфликтов;</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выражать собственное отношение к различным способам разрешения социальных конфликтов;</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находить и анализировать социальную информацию о тенденциях развития семьи в современном обществе;</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анализировать численность населения и динамику ее изменений в мире и в России.</w:t>
      </w:r>
    </w:p>
    <w:p w:rsidR="00E8413D" w:rsidRPr="00E8413D" w:rsidRDefault="00E8413D" w:rsidP="00E8413D">
      <w:pPr>
        <w:shd w:val="clear" w:color="auto" w:fill="FFFFFF"/>
        <w:spacing w:after="0" w:line="330" w:lineRule="atLeast"/>
        <w:rPr>
          <w:rFonts w:ascii="Tahoma" w:eastAsia="Times New Roman" w:hAnsi="Tahoma" w:cs="Tahoma"/>
          <w:color w:val="555555"/>
          <w:sz w:val="21"/>
          <w:szCs w:val="21"/>
          <w:lang w:eastAsia="ru-RU"/>
        </w:rPr>
      </w:pPr>
      <w:r w:rsidRPr="00E8413D">
        <w:rPr>
          <w:rFonts w:ascii="Tahoma" w:eastAsia="Times New Roman" w:hAnsi="Tahoma" w:cs="Tahoma"/>
          <w:b/>
          <w:bCs/>
          <w:color w:val="555555"/>
          <w:sz w:val="24"/>
          <w:szCs w:val="24"/>
          <w:lang w:eastAsia="ru-RU"/>
        </w:rPr>
        <w:t>Политика</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выделять основные этапы избирательной кампании;</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в перспективе осознанно участвовать в избирательных кампаниях;</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отбирать и систематизировать информацию СМИ о функциях и значении местного самоуправления;</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самостоятельно давать аргументированную оценку личных качеств и деятельности политических лидеров;</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характеризовать особенности политического процесса в России;</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анализировать основные тенденции современного политического процесса</w:t>
      </w:r>
    </w:p>
    <w:p w:rsidR="00E8413D" w:rsidRPr="00E8413D" w:rsidRDefault="00E8413D" w:rsidP="00E8413D">
      <w:pPr>
        <w:shd w:val="clear" w:color="auto" w:fill="FFFFFF"/>
        <w:spacing w:after="0" w:line="330" w:lineRule="atLeast"/>
        <w:rPr>
          <w:rFonts w:ascii="Tahoma" w:eastAsia="Times New Roman" w:hAnsi="Tahoma" w:cs="Tahoma"/>
          <w:color w:val="555555"/>
          <w:sz w:val="21"/>
          <w:szCs w:val="21"/>
          <w:lang w:eastAsia="ru-RU"/>
        </w:rPr>
      </w:pPr>
      <w:r w:rsidRPr="00E8413D">
        <w:rPr>
          <w:rFonts w:ascii="Tahoma" w:eastAsia="Times New Roman" w:hAnsi="Tahoma" w:cs="Tahoma"/>
          <w:b/>
          <w:bCs/>
          <w:color w:val="555555"/>
          <w:sz w:val="24"/>
          <w:szCs w:val="24"/>
          <w:lang w:eastAsia="ru-RU"/>
        </w:rPr>
        <w:lastRenderedPageBreak/>
        <w:t>Правовое регулирование общественных отношений</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Действовать в пределах правовых норм для успешного решения жизненных задач в разных сферах общественных отношений;</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перечислять участников законотворческого процесса и раскрывать их функции;</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характеризовать механизм судебной защиты прав человека и гражданина в РФ;</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ориентироваться в предпринимательских правоотношениях;</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выявлять общественную опасность коррупции для гражданина, общества и государства;</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применять знание основных норм права в ситуациях повседневной жизни, прогнозировать последствия принимаемых решений;</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оценивать происходящие события и поведение людей с точки зрения соответствия закону;</w:t>
      </w:r>
    </w:p>
    <w:p w:rsidR="00E8413D" w:rsidRPr="00E8413D" w:rsidRDefault="00E8413D" w:rsidP="00E8413D">
      <w:pPr>
        <w:shd w:val="clear" w:color="auto" w:fill="FFFFFF"/>
        <w:spacing w:after="0" w:line="240" w:lineRule="auto"/>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w:t>
      </w:r>
      <w:r w:rsidRPr="00E8413D">
        <w:rPr>
          <w:rFonts w:ascii="Times New Roman" w:eastAsia="Times New Roman" w:hAnsi="Times New Roman" w:cs="Times New Roman"/>
          <w:color w:val="555555"/>
          <w:sz w:val="14"/>
          <w:szCs w:val="14"/>
          <w:lang w:eastAsia="ru-RU"/>
        </w:rPr>
        <w:t>          </w:t>
      </w:r>
      <w:r w:rsidRPr="00E8413D">
        <w:rPr>
          <w:rFonts w:ascii="Tahoma" w:eastAsia="Times New Roman" w:hAnsi="Tahoma" w:cs="Tahoma"/>
          <w:color w:val="555555"/>
          <w:sz w:val="24"/>
          <w:szCs w:val="24"/>
          <w:lang w:eastAsia="ru-RU"/>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E8413D" w:rsidRPr="00E8413D" w:rsidRDefault="00E8413D" w:rsidP="00E8413D">
      <w:pPr>
        <w:spacing w:after="0" w:line="240" w:lineRule="auto"/>
        <w:rPr>
          <w:rFonts w:ascii="Times New Roman" w:eastAsia="Times New Roman" w:hAnsi="Times New Roman" w:cs="Times New Roman"/>
          <w:sz w:val="24"/>
          <w:szCs w:val="24"/>
          <w:lang w:eastAsia="ru-RU"/>
        </w:rPr>
      </w:pPr>
      <w:r w:rsidRPr="00E8413D">
        <w:rPr>
          <w:rFonts w:ascii="Tahoma" w:eastAsia="Times New Roman" w:hAnsi="Tahoma" w:cs="Tahoma"/>
          <w:color w:val="555555"/>
          <w:sz w:val="21"/>
          <w:szCs w:val="21"/>
          <w:shd w:val="clear" w:color="auto" w:fill="FFFFFF"/>
          <w:lang w:eastAsia="ru-RU"/>
        </w:rPr>
        <w:t> </w:t>
      </w:r>
    </w:p>
    <w:p w:rsidR="00E8413D" w:rsidRPr="00E8413D" w:rsidRDefault="00E8413D" w:rsidP="00E8413D">
      <w:pPr>
        <w:shd w:val="clear" w:color="auto" w:fill="FFFFFF"/>
        <w:spacing w:after="0" w:line="330" w:lineRule="atLeast"/>
        <w:jc w:val="center"/>
        <w:rPr>
          <w:rFonts w:ascii="Tahoma" w:eastAsia="Times New Roman" w:hAnsi="Tahoma" w:cs="Tahoma"/>
          <w:color w:val="555555"/>
          <w:sz w:val="21"/>
          <w:szCs w:val="21"/>
          <w:lang w:eastAsia="ru-RU"/>
        </w:rPr>
      </w:pPr>
      <w:r w:rsidRPr="00E8413D">
        <w:rPr>
          <w:rFonts w:ascii="Times New Roman" w:eastAsia="Times New Roman" w:hAnsi="Times New Roman" w:cs="Times New Roman"/>
          <w:b/>
          <w:bCs/>
          <w:color w:val="555555"/>
          <w:sz w:val="24"/>
          <w:szCs w:val="24"/>
          <w:lang w:eastAsia="ru-RU"/>
        </w:rPr>
        <w:t>Содержание учебного предмета Обществознание</w:t>
      </w:r>
    </w:p>
    <w:p w:rsidR="00E8413D" w:rsidRPr="00E8413D" w:rsidRDefault="00E8413D" w:rsidP="00E8413D">
      <w:pPr>
        <w:shd w:val="clear" w:color="auto" w:fill="FFFFFF"/>
        <w:spacing w:after="0" w:line="330" w:lineRule="atLeast"/>
        <w:jc w:val="center"/>
        <w:rPr>
          <w:rFonts w:ascii="Tahoma" w:eastAsia="Times New Roman" w:hAnsi="Tahoma" w:cs="Tahoma"/>
          <w:color w:val="555555"/>
          <w:sz w:val="21"/>
          <w:szCs w:val="21"/>
          <w:lang w:eastAsia="ru-RU"/>
        </w:rPr>
      </w:pPr>
      <w:r w:rsidRPr="00E8413D">
        <w:rPr>
          <w:rFonts w:ascii="Times New Roman" w:eastAsia="Times New Roman" w:hAnsi="Times New Roman" w:cs="Times New Roman"/>
          <w:b/>
          <w:bCs/>
          <w:color w:val="555555"/>
          <w:sz w:val="24"/>
          <w:szCs w:val="24"/>
          <w:lang w:eastAsia="ru-RU"/>
        </w:rPr>
        <w:t> </w:t>
      </w:r>
    </w:p>
    <w:p w:rsidR="00E8413D" w:rsidRPr="00E8413D" w:rsidRDefault="00E8413D" w:rsidP="00E8413D">
      <w:pPr>
        <w:shd w:val="clear" w:color="auto" w:fill="FFFFFF"/>
        <w:spacing w:after="0" w:line="330" w:lineRule="atLeast"/>
        <w:rPr>
          <w:rFonts w:ascii="Tahoma" w:eastAsia="Times New Roman" w:hAnsi="Tahoma" w:cs="Tahoma"/>
          <w:color w:val="555555"/>
          <w:sz w:val="21"/>
          <w:szCs w:val="21"/>
          <w:lang w:eastAsia="ru-RU"/>
        </w:rPr>
      </w:pPr>
      <w:r w:rsidRPr="00E8413D">
        <w:rPr>
          <w:rFonts w:ascii="Tahoma" w:eastAsia="Times New Roman" w:hAnsi="Tahoma" w:cs="Tahoma"/>
          <w:b/>
          <w:bCs/>
          <w:color w:val="555555"/>
          <w:sz w:val="24"/>
          <w:szCs w:val="24"/>
          <w:lang w:eastAsia="ru-RU"/>
        </w:rPr>
        <w:t>Человек. Человек в системе общественных отношений</w:t>
      </w:r>
    </w:p>
    <w:p w:rsidR="00E8413D" w:rsidRPr="00E8413D" w:rsidRDefault="00E8413D" w:rsidP="00E8413D">
      <w:pPr>
        <w:shd w:val="clear" w:color="auto" w:fill="FFFFFF"/>
        <w:spacing w:after="0" w:line="330" w:lineRule="atLeast"/>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 xml:space="preserve">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w:t>
      </w:r>
      <w:proofErr w:type="spellStart"/>
      <w:r w:rsidRPr="00E8413D">
        <w:rPr>
          <w:rFonts w:ascii="Tahoma" w:eastAsia="Times New Roman" w:hAnsi="Tahoma" w:cs="Tahoma"/>
          <w:color w:val="555555"/>
          <w:sz w:val="24"/>
          <w:szCs w:val="24"/>
          <w:lang w:eastAsia="ru-RU"/>
        </w:rPr>
        <w:t>познания</w:t>
      </w:r>
      <w:proofErr w:type="gramStart"/>
      <w:r w:rsidRPr="00E8413D">
        <w:rPr>
          <w:rFonts w:ascii="Tahoma" w:eastAsia="Times New Roman" w:hAnsi="Tahoma" w:cs="Tahoma"/>
          <w:color w:val="555555"/>
          <w:sz w:val="24"/>
          <w:szCs w:val="24"/>
          <w:lang w:eastAsia="ru-RU"/>
        </w:rPr>
        <w:t>.П</w:t>
      </w:r>
      <w:proofErr w:type="gramEnd"/>
      <w:r w:rsidRPr="00E8413D">
        <w:rPr>
          <w:rFonts w:ascii="Tahoma" w:eastAsia="Times New Roman" w:hAnsi="Tahoma" w:cs="Tahoma"/>
          <w:color w:val="555555"/>
          <w:sz w:val="24"/>
          <w:szCs w:val="24"/>
          <w:lang w:eastAsia="ru-RU"/>
        </w:rPr>
        <w:t>онятие</w:t>
      </w:r>
      <w:proofErr w:type="spellEnd"/>
      <w:r w:rsidRPr="00E8413D">
        <w:rPr>
          <w:rFonts w:ascii="Tahoma" w:eastAsia="Times New Roman" w:hAnsi="Tahoma" w:cs="Tahoma"/>
          <w:color w:val="555555"/>
          <w:sz w:val="24"/>
          <w:szCs w:val="24"/>
          <w:lang w:eastAsia="ru-RU"/>
        </w:rPr>
        <w:t xml:space="preserve">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E8413D">
        <w:rPr>
          <w:rFonts w:ascii="Tahoma" w:eastAsia="Times New Roman" w:hAnsi="Tahoma" w:cs="Tahoma"/>
          <w:i/>
          <w:iCs/>
          <w:color w:val="555555"/>
          <w:sz w:val="24"/>
          <w:szCs w:val="24"/>
          <w:lang w:eastAsia="ru-RU"/>
        </w:rPr>
        <w:t>Уровни научного познания. Способы и методы научного познания. Особенности социального познания. </w:t>
      </w:r>
      <w:r w:rsidRPr="00E8413D">
        <w:rPr>
          <w:rFonts w:ascii="Tahoma" w:eastAsia="Times New Roman" w:hAnsi="Tahoma" w:cs="Tahoma"/>
          <w:color w:val="555555"/>
          <w:sz w:val="24"/>
          <w:szCs w:val="24"/>
          <w:lang w:eastAsia="ru-RU"/>
        </w:rPr>
        <w:t>Духовная жизнь и духовный мир человека. Общественное и индивидуальное сознание. Мировоззрение, </w:t>
      </w:r>
      <w:r w:rsidRPr="00E8413D">
        <w:rPr>
          <w:rFonts w:ascii="Tahoma" w:eastAsia="Times New Roman" w:hAnsi="Tahoma" w:cs="Tahoma"/>
          <w:i/>
          <w:iCs/>
          <w:color w:val="555555"/>
          <w:sz w:val="24"/>
          <w:szCs w:val="24"/>
          <w:lang w:eastAsia="ru-RU"/>
        </w:rPr>
        <w:t>его типы.</w:t>
      </w:r>
      <w:r w:rsidRPr="00E8413D">
        <w:rPr>
          <w:rFonts w:ascii="Tahoma" w:eastAsia="Times New Roman" w:hAnsi="Tahoma" w:cs="Tahoma"/>
          <w:color w:val="555555"/>
          <w:sz w:val="24"/>
          <w:szCs w:val="24"/>
          <w:lang w:eastAsia="ru-RU"/>
        </w:rPr>
        <w:t> Самосознание индивида и социальное поведение. Социальные ценности. </w:t>
      </w:r>
      <w:r w:rsidRPr="00E8413D">
        <w:rPr>
          <w:rFonts w:ascii="Tahoma" w:eastAsia="Times New Roman" w:hAnsi="Tahoma" w:cs="Tahoma"/>
          <w:i/>
          <w:iCs/>
          <w:color w:val="555555"/>
          <w:sz w:val="24"/>
          <w:szCs w:val="24"/>
          <w:lang w:eastAsia="ru-RU"/>
        </w:rPr>
        <w:t>Мотивы и предпочтения.</w:t>
      </w:r>
      <w:r w:rsidRPr="00E8413D">
        <w:rPr>
          <w:rFonts w:ascii="Tahoma" w:eastAsia="Times New Roman" w:hAnsi="Tahoma" w:cs="Tahoma"/>
          <w:color w:val="555555"/>
          <w:sz w:val="24"/>
          <w:szCs w:val="24"/>
          <w:lang w:eastAsia="ru-RU"/>
        </w:rPr>
        <w:t>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E8413D">
        <w:rPr>
          <w:rFonts w:ascii="Tahoma" w:eastAsia="Times New Roman" w:hAnsi="Tahoma" w:cs="Tahoma"/>
          <w:i/>
          <w:iCs/>
          <w:color w:val="555555"/>
          <w:sz w:val="24"/>
          <w:szCs w:val="24"/>
          <w:lang w:eastAsia="ru-RU"/>
        </w:rPr>
        <w:t>Знания, умения и навыки людей в условиях информационного общества.</w:t>
      </w:r>
    </w:p>
    <w:p w:rsidR="00E8413D" w:rsidRPr="00E8413D" w:rsidRDefault="00E8413D" w:rsidP="00E8413D">
      <w:pPr>
        <w:spacing w:after="0" w:line="240" w:lineRule="auto"/>
        <w:rPr>
          <w:rFonts w:ascii="Times New Roman" w:eastAsia="Times New Roman" w:hAnsi="Times New Roman" w:cs="Times New Roman"/>
          <w:sz w:val="24"/>
          <w:szCs w:val="24"/>
          <w:lang w:eastAsia="ru-RU"/>
        </w:rPr>
      </w:pPr>
      <w:r w:rsidRPr="00E8413D">
        <w:rPr>
          <w:rFonts w:ascii="Tahoma" w:eastAsia="Times New Roman" w:hAnsi="Tahoma" w:cs="Tahoma"/>
          <w:color w:val="555555"/>
          <w:sz w:val="24"/>
          <w:szCs w:val="24"/>
          <w:shd w:val="clear" w:color="auto" w:fill="FFFFFF"/>
          <w:lang w:eastAsia="ru-RU"/>
        </w:rPr>
        <w:t> </w:t>
      </w:r>
    </w:p>
    <w:p w:rsidR="00E8413D" w:rsidRPr="00E8413D" w:rsidRDefault="00E8413D" w:rsidP="00E8413D">
      <w:pPr>
        <w:shd w:val="clear" w:color="auto" w:fill="FFFFFF"/>
        <w:spacing w:after="0" w:line="330" w:lineRule="atLeast"/>
        <w:rPr>
          <w:rFonts w:ascii="Tahoma" w:eastAsia="Times New Roman" w:hAnsi="Tahoma" w:cs="Tahoma"/>
          <w:color w:val="555555"/>
          <w:sz w:val="21"/>
          <w:szCs w:val="21"/>
          <w:lang w:eastAsia="ru-RU"/>
        </w:rPr>
      </w:pPr>
      <w:r w:rsidRPr="00E8413D">
        <w:rPr>
          <w:rFonts w:ascii="Tahoma" w:eastAsia="Times New Roman" w:hAnsi="Tahoma" w:cs="Tahoma"/>
          <w:b/>
          <w:bCs/>
          <w:color w:val="555555"/>
          <w:sz w:val="24"/>
          <w:szCs w:val="24"/>
          <w:lang w:eastAsia="ru-RU"/>
        </w:rPr>
        <w:t>Общество как сложная динамическая система</w:t>
      </w:r>
    </w:p>
    <w:p w:rsidR="00E8413D" w:rsidRPr="00E8413D" w:rsidRDefault="00E8413D" w:rsidP="00E8413D">
      <w:pPr>
        <w:shd w:val="clear" w:color="auto" w:fill="FFFFFF"/>
        <w:spacing w:after="0" w:line="330" w:lineRule="atLeast"/>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 xml:space="preserve">Системное строение общества: элементы и подсистемы. Социальное взаимодействие и общественные отношения. Основные институты общества. </w:t>
      </w:r>
      <w:proofErr w:type="spellStart"/>
      <w:r w:rsidRPr="00E8413D">
        <w:rPr>
          <w:rFonts w:ascii="Tahoma" w:eastAsia="Times New Roman" w:hAnsi="Tahoma" w:cs="Tahoma"/>
          <w:color w:val="555555"/>
          <w:sz w:val="24"/>
          <w:szCs w:val="24"/>
          <w:lang w:eastAsia="ru-RU"/>
        </w:rPr>
        <w:t>Многовариантность</w:t>
      </w:r>
      <w:proofErr w:type="spellEnd"/>
      <w:r w:rsidRPr="00E8413D">
        <w:rPr>
          <w:rFonts w:ascii="Tahoma" w:eastAsia="Times New Roman" w:hAnsi="Tahoma" w:cs="Tahoma"/>
          <w:color w:val="555555"/>
          <w:sz w:val="24"/>
          <w:szCs w:val="24"/>
          <w:lang w:eastAsia="ru-RU"/>
        </w:rPr>
        <w:t xml:space="preserve"> общественного развития. Эволюция и революция как формы социального изменения. Основные направления общественного развития: </w:t>
      </w:r>
      <w:r w:rsidRPr="00E8413D">
        <w:rPr>
          <w:rFonts w:ascii="Tahoma" w:eastAsia="Times New Roman" w:hAnsi="Tahoma" w:cs="Tahoma"/>
          <w:color w:val="555555"/>
          <w:sz w:val="24"/>
          <w:szCs w:val="24"/>
          <w:lang w:eastAsia="ru-RU"/>
        </w:rPr>
        <w:lastRenderedPageBreak/>
        <w:t xml:space="preserve">общественный прогресс, общественный регресс. Формы социального прогресса: реформа, </w:t>
      </w:r>
      <w:proofErr w:type="spellStart"/>
      <w:r w:rsidRPr="00E8413D">
        <w:rPr>
          <w:rFonts w:ascii="Tahoma" w:eastAsia="Times New Roman" w:hAnsi="Tahoma" w:cs="Tahoma"/>
          <w:color w:val="555555"/>
          <w:sz w:val="24"/>
          <w:szCs w:val="24"/>
          <w:lang w:eastAsia="ru-RU"/>
        </w:rPr>
        <w:t>революция</w:t>
      </w:r>
      <w:proofErr w:type="gramStart"/>
      <w:r w:rsidRPr="00E8413D">
        <w:rPr>
          <w:rFonts w:ascii="Tahoma" w:eastAsia="Times New Roman" w:hAnsi="Tahoma" w:cs="Tahoma"/>
          <w:color w:val="555555"/>
          <w:sz w:val="24"/>
          <w:szCs w:val="24"/>
          <w:lang w:eastAsia="ru-RU"/>
        </w:rPr>
        <w:t>.П</w:t>
      </w:r>
      <w:proofErr w:type="gramEnd"/>
      <w:r w:rsidRPr="00E8413D">
        <w:rPr>
          <w:rFonts w:ascii="Tahoma" w:eastAsia="Times New Roman" w:hAnsi="Tahoma" w:cs="Tahoma"/>
          <w:color w:val="555555"/>
          <w:sz w:val="24"/>
          <w:szCs w:val="24"/>
          <w:lang w:eastAsia="ru-RU"/>
        </w:rPr>
        <w:t>роцессы</w:t>
      </w:r>
      <w:proofErr w:type="spellEnd"/>
      <w:r w:rsidRPr="00E8413D">
        <w:rPr>
          <w:rFonts w:ascii="Tahoma" w:eastAsia="Times New Roman" w:hAnsi="Tahoma" w:cs="Tahoma"/>
          <w:color w:val="555555"/>
          <w:sz w:val="24"/>
          <w:szCs w:val="24"/>
          <w:lang w:eastAsia="ru-RU"/>
        </w:rPr>
        <w:t xml:space="preserve"> глобализации. Основные направления глобализации. Последствия глобализации. Общество и человек перед лицом угроз и вызовов XXI века.</w:t>
      </w:r>
    </w:p>
    <w:p w:rsidR="00E8413D" w:rsidRPr="00E8413D" w:rsidRDefault="00E8413D" w:rsidP="00E8413D">
      <w:pPr>
        <w:spacing w:after="0" w:line="240" w:lineRule="auto"/>
        <w:rPr>
          <w:rFonts w:ascii="Times New Roman" w:eastAsia="Times New Roman" w:hAnsi="Times New Roman" w:cs="Times New Roman"/>
          <w:sz w:val="24"/>
          <w:szCs w:val="24"/>
          <w:lang w:eastAsia="ru-RU"/>
        </w:rPr>
      </w:pPr>
      <w:r w:rsidRPr="00E8413D">
        <w:rPr>
          <w:rFonts w:ascii="Tahoma" w:eastAsia="Times New Roman" w:hAnsi="Tahoma" w:cs="Tahoma"/>
          <w:color w:val="555555"/>
          <w:sz w:val="24"/>
          <w:szCs w:val="24"/>
          <w:shd w:val="clear" w:color="auto" w:fill="FFFFFF"/>
          <w:lang w:eastAsia="ru-RU"/>
        </w:rPr>
        <w:t> </w:t>
      </w:r>
    </w:p>
    <w:p w:rsidR="00E8413D" w:rsidRPr="00E8413D" w:rsidRDefault="00E8413D" w:rsidP="00E8413D">
      <w:pPr>
        <w:shd w:val="clear" w:color="auto" w:fill="FFFFFF"/>
        <w:spacing w:after="0" w:line="330" w:lineRule="atLeast"/>
        <w:rPr>
          <w:rFonts w:ascii="Tahoma" w:eastAsia="Times New Roman" w:hAnsi="Tahoma" w:cs="Tahoma"/>
          <w:color w:val="555555"/>
          <w:sz w:val="21"/>
          <w:szCs w:val="21"/>
          <w:lang w:eastAsia="ru-RU"/>
        </w:rPr>
      </w:pPr>
      <w:r w:rsidRPr="00E8413D">
        <w:rPr>
          <w:rFonts w:ascii="Tahoma" w:eastAsia="Times New Roman" w:hAnsi="Tahoma" w:cs="Tahoma"/>
          <w:b/>
          <w:bCs/>
          <w:color w:val="555555"/>
          <w:sz w:val="24"/>
          <w:szCs w:val="24"/>
          <w:lang w:eastAsia="ru-RU"/>
        </w:rPr>
        <w:t>Экономика</w:t>
      </w:r>
    </w:p>
    <w:p w:rsidR="00E8413D" w:rsidRPr="00E8413D" w:rsidRDefault="00E8413D" w:rsidP="00E8413D">
      <w:pPr>
        <w:shd w:val="clear" w:color="auto" w:fill="FFFFFF"/>
        <w:spacing w:after="0" w:line="330" w:lineRule="atLeast"/>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E8413D">
        <w:rPr>
          <w:rFonts w:ascii="Tahoma" w:eastAsia="Times New Roman" w:hAnsi="Tahoma" w:cs="Tahoma"/>
          <w:i/>
          <w:iCs/>
          <w:color w:val="555555"/>
          <w:sz w:val="24"/>
          <w:szCs w:val="24"/>
          <w:lang w:eastAsia="ru-RU"/>
        </w:rPr>
        <w:t>Политика защиты конкуренции и антимонопольное законодательство. </w:t>
      </w:r>
      <w:r w:rsidRPr="00E8413D">
        <w:rPr>
          <w:rFonts w:ascii="Tahoma" w:eastAsia="Times New Roman" w:hAnsi="Tahoma" w:cs="Tahoma"/>
          <w:color w:val="555555"/>
          <w:sz w:val="24"/>
          <w:szCs w:val="24"/>
          <w:lang w:eastAsia="ru-RU"/>
        </w:rPr>
        <w:t>Рыночные отношения в современной экономике. Фирма в экономике. </w:t>
      </w:r>
      <w:r w:rsidRPr="00E8413D">
        <w:rPr>
          <w:rFonts w:ascii="Tahoma" w:eastAsia="Times New Roman" w:hAnsi="Tahoma" w:cs="Tahoma"/>
          <w:i/>
          <w:iCs/>
          <w:color w:val="555555"/>
          <w:sz w:val="24"/>
          <w:szCs w:val="24"/>
          <w:lang w:eastAsia="ru-RU"/>
        </w:rPr>
        <w:t>Фондовый рынок, его инструменты. </w:t>
      </w:r>
      <w:r w:rsidRPr="00E8413D">
        <w:rPr>
          <w:rFonts w:ascii="Tahoma" w:eastAsia="Times New Roman" w:hAnsi="Tahoma" w:cs="Tahoma"/>
          <w:color w:val="555555"/>
          <w:sz w:val="24"/>
          <w:szCs w:val="24"/>
          <w:lang w:eastAsia="ru-RU"/>
        </w:rPr>
        <w:t>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E8413D">
        <w:rPr>
          <w:rFonts w:ascii="Tahoma" w:eastAsia="Times New Roman" w:hAnsi="Tahoma" w:cs="Tahoma"/>
          <w:i/>
          <w:iCs/>
          <w:color w:val="555555"/>
          <w:sz w:val="24"/>
          <w:szCs w:val="24"/>
          <w:lang w:eastAsia="ru-RU"/>
        </w:rPr>
        <w:t xml:space="preserve">Основные принципы менеджмента. Основы </w:t>
      </w:r>
      <w:proofErr w:type="spellStart"/>
      <w:r w:rsidRPr="00E8413D">
        <w:rPr>
          <w:rFonts w:ascii="Tahoma" w:eastAsia="Times New Roman" w:hAnsi="Tahoma" w:cs="Tahoma"/>
          <w:i/>
          <w:iCs/>
          <w:color w:val="555555"/>
          <w:sz w:val="24"/>
          <w:szCs w:val="24"/>
          <w:lang w:eastAsia="ru-RU"/>
        </w:rPr>
        <w:t>маркетинга</w:t>
      </w:r>
      <w:proofErr w:type="gramStart"/>
      <w:r w:rsidRPr="00E8413D">
        <w:rPr>
          <w:rFonts w:ascii="Tahoma" w:eastAsia="Times New Roman" w:hAnsi="Tahoma" w:cs="Tahoma"/>
          <w:i/>
          <w:iCs/>
          <w:color w:val="555555"/>
          <w:sz w:val="24"/>
          <w:szCs w:val="24"/>
          <w:lang w:eastAsia="ru-RU"/>
        </w:rPr>
        <w:t>.Ф</w:t>
      </w:r>
      <w:proofErr w:type="gramEnd"/>
      <w:r w:rsidRPr="00E8413D">
        <w:rPr>
          <w:rFonts w:ascii="Tahoma" w:eastAsia="Times New Roman" w:hAnsi="Tahoma" w:cs="Tahoma"/>
          <w:i/>
          <w:iCs/>
          <w:color w:val="555555"/>
          <w:sz w:val="24"/>
          <w:szCs w:val="24"/>
          <w:lang w:eastAsia="ru-RU"/>
        </w:rPr>
        <w:t>инансовый</w:t>
      </w:r>
      <w:proofErr w:type="spellEnd"/>
      <w:r w:rsidRPr="00E8413D">
        <w:rPr>
          <w:rFonts w:ascii="Tahoma" w:eastAsia="Times New Roman" w:hAnsi="Tahoma" w:cs="Tahoma"/>
          <w:i/>
          <w:iCs/>
          <w:color w:val="555555"/>
          <w:sz w:val="24"/>
          <w:szCs w:val="24"/>
          <w:lang w:eastAsia="ru-RU"/>
        </w:rPr>
        <w:t xml:space="preserve"> рынок. </w:t>
      </w:r>
      <w:r w:rsidRPr="00E8413D">
        <w:rPr>
          <w:rFonts w:ascii="Tahoma" w:eastAsia="Times New Roman" w:hAnsi="Tahoma" w:cs="Tahoma"/>
          <w:color w:val="555555"/>
          <w:sz w:val="24"/>
          <w:szCs w:val="24"/>
          <w:lang w:eastAsia="ru-RU"/>
        </w:rPr>
        <w:t>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E8413D">
        <w:rPr>
          <w:rFonts w:ascii="Tahoma" w:eastAsia="Times New Roman" w:hAnsi="Tahoma" w:cs="Tahoma"/>
          <w:i/>
          <w:iCs/>
          <w:color w:val="555555"/>
          <w:sz w:val="24"/>
          <w:szCs w:val="24"/>
          <w:lang w:eastAsia="ru-RU"/>
        </w:rPr>
        <w:t>Налоги, уплачиваемые предприятиями. </w:t>
      </w:r>
      <w:r w:rsidRPr="00E8413D">
        <w:rPr>
          <w:rFonts w:ascii="Tahoma" w:eastAsia="Times New Roman" w:hAnsi="Tahoma" w:cs="Tahoma"/>
          <w:color w:val="555555"/>
          <w:sz w:val="24"/>
          <w:szCs w:val="24"/>
          <w:lang w:eastAsia="ru-RU"/>
        </w:rPr>
        <w:t>Основы денежной и бюджетной политики государства. Денежно-кредитная (монетарная) политика. Государственный бюджет. </w:t>
      </w:r>
      <w:r w:rsidRPr="00E8413D">
        <w:rPr>
          <w:rFonts w:ascii="Tahoma" w:eastAsia="Times New Roman" w:hAnsi="Tahoma" w:cs="Tahoma"/>
          <w:i/>
          <w:iCs/>
          <w:color w:val="555555"/>
          <w:sz w:val="24"/>
          <w:szCs w:val="24"/>
          <w:lang w:eastAsia="ru-RU"/>
        </w:rPr>
        <w:t>Государственный долг.</w:t>
      </w:r>
      <w:r w:rsidRPr="00E8413D">
        <w:rPr>
          <w:rFonts w:ascii="Tahoma" w:eastAsia="Times New Roman" w:hAnsi="Tahoma" w:cs="Tahoma"/>
          <w:color w:val="555555"/>
          <w:sz w:val="24"/>
          <w:szCs w:val="24"/>
          <w:lang w:eastAsia="ru-RU"/>
        </w:rPr>
        <w:t> Экономическая деятельность и ее измерители. ВВП и ВНП</w:t>
      </w:r>
      <w:r w:rsidRPr="00E8413D">
        <w:rPr>
          <w:rFonts w:ascii="Tahoma" w:eastAsia="Times New Roman" w:hAnsi="Tahoma" w:cs="Tahoma"/>
          <w:i/>
          <w:iCs/>
          <w:color w:val="555555"/>
          <w:sz w:val="24"/>
          <w:szCs w:val="24"/>
          <w:lang w:eastAsia="ru-RU"/>
        </w:rPr>
        <w:t> – </w:t>
      </w:r>
      <w:r w:rsidRPr="00E8413D">
        <w:rPr>
          <w:rFonts w:ascii="Tahoma" w:eastAsia="Times New Roman" w:hAnsi="Tahoma" w:cs="Tahoma"/>
          <w:color w:val="555555"/>
          <w:sz w:val="24"/>
          <w:szCs w:val="24"/>
          <w:lang w:eastAsia="ru-RU"/>
        </w:rPr>
        <w:t xml:space="preserve">основные макроэкономические </w:t>
      </w:r>
      <w:proofErr w:type="spellStart"/>
      <w:r w:rsidRPr="00E8413D">
        <w:rPr>
          <w:rFonts w:ascii="Tahoma" w:eastAsia="Times New Roman" w:hAnsi="Tahoma" w:cs="Tahoma"/>
          <w:color w:val="555555"/>
          <w:sz w:val="24"/>
          <w:szCs w:val="24"/>
          <w:lang w:eastAsia="ru-RU"/>
        </w:rPr>
        <w:t>показатели</w:t>
      </w:r>
      <w:proofErr w:type="gramStart"/>
      <w:r w:rsidRPr="00E8413D">
        <w:rPr>
          <w:rFonts w:ascii="Tahoma" w:eastAsia="Times New Roman" w:hAnsi="Tahoma" w:cs="Tahoma"/>
          <w:color w:val="555555"/>
          <w:sz w:val="24"/>
          <w:szCs w:val="24"/>
          <w:lang w:eastAsia="ru-RU"/>
        </w:rPr>
        <w:t>.Э</w:t>
      </w:r>
      <w:proofErr w:type="gramEnd"/>
      <w:r w:rsidRPr="00E8413D">
        <w:rPr>
          <w:rFonts w:ascii="Tahoma" w:eastAsia="Times New Roman" w:hAnsi="Tahoma" w:cs="Tahoma"/>
          <w:color w:val="555555"/>
          <w:sz w:val="24"/>
          <w:szCs w:val="24"/>
          <w:lang w:eastAsia="ru-RU"/>
        </w:rPr>
        <w:t>кономический</w:t>
      </w:r>
      <w:proofErr w:type="spellEnd"/>
      <w:r w:rsidRPr="00E8413D">
        <w:rPr>
          <w:rFonts w:ascii="Tahoma" w:eastAsia="Times New Roman" w:hAnsi="Tahoma" w:cs="Tahoma"/>
          <w:color w:val="555555"/>
          <w:sz w:val="24"/>
          <w:szCs w:val="24"/>
          <w:lang w:eastAsia="ru-RU"/>
        </w:rPr>
        <w:t xml:space="preserve"> рост. </w:t>
      </w:r>
      <w:r w:rsidRPr="00E8413D">
        <w:rPr>
          <w:rFonts w:ascii="Tahoma" w:eastAsia="Times New Roman" w:hAnsi="Tahoma" w:cs="Tahoma"/>
          <w:i/>
          <w:iCs/>
          <w:color w:val="555555"/>
          <w:sz w:val="24"/>
          <w:szCs w:val="24"/>
          <w:lang w:eastAsia="ru-RU"/>
        </w:rPr>
        <w:t xml:space="preserve">Экономические </w:t>
      </w:r>
      <w:proofErr w:type="spellStart"/>
      <w:r w:rsidRPr="00E8413D">
        <w:rPr>
          <w:rFonts w:ascii="Tahoma" w:eastAsia="Times New Roman" w:hAnsi="Tahoma" w:cs="Tahoma"/>
          <w:i/>
          <w:iCs/>
          <w:color w:val="555555"/>
          <w:sz w:val="24"/>
          <w:szCs w:val="24"/>
          <w:lang w:eastAsia="ru-RU"/>
        </w:rPr>
        <w:t>циклы</w:t>
      </w:r>
      <w:proofErr w:type="gramStart"/>
      <w:r w:rsidRPr="00E8413D">
        <w:rPr>
          <w:rFonts w:ascii="Tahoma" w:eastAsia="Times New Roman" w:hAnsi="Tahoma" w:cs="Tahoma"/>
          <w:color w:val="555555"/>
          <w:sz w:val="24"/>
          <w:szCs w:val="24"/>
          <w:lang w:eastAsia="ru-RU"/>
        </w:rPr>
        <w:t>.М</w:t>
      </w:r>
      <w:proofErr w:type="gramEnd"/>
      <w:r w:rsidRPr="00E8413D">
        <w:rPr>
          <w:rFonts w:ascii="Tahoma" w:eastAsia="Times New Roman" w:hAnsi="Tahoma" w:cs="Tahoma"/>
          <w:color w:val="555555"/>
          <w:sz w:val="24"/>
          <w:szCs w:val="24"/>
          <w:lang w:eastAsia="ru-RU"/>
        </w:rPr>
        <w:t>ировая</w:t>
      </w:r>
      <w:proofErr w:type="spellEnd"/>
      <w:r w:rsidRPr="00E8413D">
        <w:rPr>
          <w:rFonts w:ascii="Tahoma" w:eastAsia="Times New Roman" w:hAnsi="Tahoma" w:cs="Tahoma"/>
          <w:color w:val="555555"/>
          <w:sz w:val="24"/>
          <w:szCs w:val="24"/>
          <w:lang w:eastAsia="ru-RU"/>
        </w:rPr>
        <w:t xml:space="preserve">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E8413D">
        <w:rPr>
          <w:rFonts w:ascii="Tahoma" w:eastAsia="Times New Roman" w:hAnsi="Tahoma" w:cs="Tahoma"/>
          <w:i/>
          <w:iCs/>
          <w:color w:val="555555"/>
          <w:sz w:val="24"/>
          <w:szCs w:val="24"/>
          <w:lang w:eastAsia="ru-RU"/>
        </w:rPr>
        <w:t>Тенденции экономического развития России.</w:t>
      </w:r>
    </w:p>
    <w:p w:rsidR="00E8413D" w:rsidRPr="00E8413D" w:rsidRDefault="00E8413D" w:rsidP="00E8413D">
      <w:pPr>
        <w:spacing w:after="0" w:line="240" w:lineRule="auto"/>
        <w:rPr>
          <w:rFonts w:ascii="Times New Roman" w:eastAsia="Times New Roman" w:hAnsi="Times New Roman" w:cs="Times New Roman"/>
          <w:sz w:val="24"/>
          <w:szCs w:val="24"/>
          <w:lang w:eastAsia="ru-RU"/>
        </w:rPr>
      </w:pPr>
      <w:r w:rsidRPr="00E8413D">
        <w:rPr>
          <w:rFonts w:ascii="Tahoma" w:eastAsia="Times New Roman" w:hAnsi="Tahoma" w:cs="Tahoma"/>
          <w:color w:val="555555"/>
          <w:sz w:val="24"/>
          <w:szCs w:val="24"/>
          <w:shd w:val="clear" w:color="auto" w:fill="FFFFFF"/>
          <w:lang w:eastAsia="ru-RU"/>
        </w:rPr>
        <w:t> </w:t>
      </w:r>
    </w:p>
    <w:p w:rsidR="00E8413D" w:rsidRPr="00E8413D" w:rsidRDefault="00E8413D" w:rsidP="00E8413D">
      <w:pPr>
        <w:shd w:val="clear" w:color="auto" w:fill="FFFFFF"/>
        <w:spacing w:after="0" w:line="330" w:lineRule="atLeast"/>
        <w:rPr>
          <w:rFonts w:ascii="Tahoma" w:eastAsia="Times New Roman" w:hAnsi="Tahoma" w:cs="Tahoma"/>
          <w:color w:val="555555"/>
          <w:sz w:val="21"/>
          <w:szCs w:val="21"/>
          <w:lang w:eastAsia="ru-RU"/>
        </w:rPr>
      </w:pPr>
      <w:r w:rsidRPr="00E8413D">
        <w:rPr>
          <w:rFonts w:ascii="Tahoma" w:eastAsia="Times New Roman" w:hAnsi="Tahoma" w:cs="Tahoma"/>
          <w:b/>
          <w:bCs/>
          <w:color w:val="555555"/>
          <w:sz w:val="24"/>
          <w:szCs w:val="24"/>
          <w:lang w:eastAsia="ru-RU"/>
        </w:rPr>
        <w:t>Социальные отношения</w:t>
      </w:r>
    </w:p>
    <w:p w:rsidR="00E8413D" w:rsidRPr="00E8413D" w:rsidRDefault="00E8413D" w:rsidP="00E8413D">
      <w:pPr>
        <w:shd w:val="clear" w:color="auto" w:fill="FFFFFF"/>
        <w:spacing w:after="0" w:line="330" w:lineRule="atLeast"/>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w:t>
      </w:r>
      <w:proofErr w:type="spellStart"/>
      <w:r w:rsidRPr="00E8413D">
        <w:rPr>
          <w:rFonts w:ascii="Tahoma" w:eastAsia="Times New Roman" w:hAnsi="Tahoma" w:cs="Tahoma"/>
          <w:color w:val="555555"/>
          <w:sz w:val="24"/>
          <w:szCs w:val="24"/>
          <w:lang w:eastAsia="ru-RU"/>
        </w:rPr>
        <w:t>девиантное</w:t>
      </w:r>
      <w:proofErr w:type="spellEnd"/>
      <w:r w:rsidRPr="00E8413D">
        <w:rPr>
          <w:rFonts w:ascii="Tahoma" w:eastAsia="Times New Roman" w:hAnsi="Tahoma" w:cs="Tahoma"/>
          <w:color w:val="555555"/>
          <w:sz w:val="24"/>
          <w:szCs w:val="24"/>
          <w:lang w:eastAsia="ru-RU"/>
        </w:rPr>
        <w:t xml:space="preserve">). Социальный контроль и самоконтроль. Социальная мобильность, ее формы и каналы в современном </w:t>
      </w:r>
      <w:proofErr w:type="spellStart"/>
      <w:r w:rsidRPr="00E8413D">
        <w:rPr>
          <w:rFonts w:ascii="Tahoma" w:eastAsia="Times New Roman" w:hAnsi="Tahoma" w:cs="Tahoma"/>
          <w:color w:val="555555"/>
          <w:sz w:val="24"/>
          <w:szCs w:val="24"/>
          <w:lang w:eastAsia="ru-RU"/>
        </w:rPr>
        <w:t>обществе</w:t>
      </w:r>
      <w:proofErr w:type="gramStart"/>
      <w:r w:rsidRPr="00E8413D">
        <w:rPr>
          <w:rFonts w:ascii="Tahoma" w:eastAsia="Times New Roman" w:hAnsi="Tahoma" w:cs="Tahoma"/>
          <w:color w:val="555555"/>
          <w:sz w:val="24"/>
          <w:szCs w:val="24"/>
          <w:lang w:eastAsia="ru-RU"/>
        </w:rPr>
        <w:t>.Э</w:t>
      </w:r>
      <w:proofErr w:type="gramEnd"/>
      <w:r w:rsidRPr="00E8413D">
        <w:rPr>
          <w:rFonts w:ascii="Tahoma" w:eastAsia="Times New Roman" w:hAnsi="Tahoma" w:cs="Tahoma"/>
          <w:color w:val="555555"/>
          <w:sz w:val="24"/>
          <w:szCs w:val="24"/>
          <w:lang w:eastAsia="ru-RU"/>
        </w:rPr>
        <w:t>тнические</w:t>
      </w:r>
      <w:proofErr w:type="spellEnd"/>
      <w:r w:rsidRPr="00E8413D">
        <w:rPr>
          <w:rFonts w:ascii="Tahoma" w:eastAsia="Times New Roman" w:hAnsi="Tahoma" w:cs="Tahoma"/>
          <w:color w:val="555555"/>
          <w:sz w:val="24"/>
          <w:szCs w:val="24"/>
          <w:lang w:eastAsia="ru-RU"/>
        </w:rPr>
        <w:t xml:space="preserve"> общности. Межнациональные </w:t>
      </w:r>
      <w:proofErr w:type="spellStart"/>
      <w:r w:rsidRPr="00E8413D">
        <w:rPr>
          <w:rFonts w:ascii="Tahoma" w:eastAsia="Times New Roman" w:hAnsi="Tahoma" w:cs="Tahoma"/>
          <w:color w:val="555555"/>
          <w:sz w:val="24"/>
          <w:szCs w:val="24"/>
          <w:lang w:eastAsia="ru-RU"/>
        </w:rPr>
        <w:t>отношения</w:t>
      </w:r>
      <w:proofErr w:type="gramStart"/>
      <w:r w:rsidRPr="00E8413D">
        <w:rPr>
          <w:rFonts w:ascii="Tahoma" w:eastAsia="Times New Roman" w:hAnsi="Tahoma" w:cs="Tahoma"/>
          <w:color w:val="555555"/>
          <w:sz w:val="24"/>
          <w:szCs w:val="24"/>
          <w:lang w:eastAsia="ru-RU"/>
        </w:rPr>
        <w:t>,э</w:t>
      </w:r>
      <w:proofErr w:type="gramEnd"/>
      <w:r w:rsidRPr="00E8413D">
        <w:rPr>
          <w:rFonts w:ascii="Tahoma" w:eastAsia="Times New Roman" w:hAnsi="Tahoma" w:cs="Tahoma"/>
          <w:color w:val="555555"/>
          <w:sz w:val="24"/>
          <w:szCs w:val="24"/>
          <w:lang w:eastAsia="ru-RU"/>
        </w:rPr>
        <w:t>тносоциальные</w:t>
      </w:r>
      <w:proofErr w:type="spellEnd"/>
      <w:r w:rsidRPr="00E8413D">
        <w:rPr>
          <w:rFonts w:ascii="Tahoma" w:eastAsia="Times New Roman" w:hAnsi="Tahoma" w:cs="Tahoma"/>
          <w:color w:val="555555"/>
          <w:sz w:val="24"/>
          <w:szCs w:val="24"/>
          <w:lang w:eastAsia="ru-RU"/>
        </w:rPr>
        <w:t xml:space="preserve"> конфликты, пути их разрешения. Конституционные принципы национальной политики в Российской Федерации. Семья и брак. </w:t>
      </w:r>
      <w:r w:rsidRPr="00E8413D">
        <w:rPr>
          <w:rFonts w:ascii="Tahoma" w:eastAsia="Times New Roman" w:hAnsi="Tahoma" w:cs="Tahoma"/>
          <w:i/>
          <w:iCs/>
          <w:color w:val="555555"/>
          <w:sz w:val="24"/>
          <w:szCs w:val="24"/>
          <w:lang w:eastAsia="ru-RU"/>
        </w:rPr>
        <w:t xml:space="preserve">Тенденции развития семьи в современном </w:t>
      </w:r>
      <w:proofErr w:type="spellStart"/>
      <w:r w:rsidRPr="00E8413D">
        <w:rPr>
          <w:rFonts w:ascii="Tahoma" w:eastAsia="Times New Roman" w:hAnsi="Tahoma" w:cs="Tahoma"/>
          <w:i/>
          <w:iCs/>
          <w:color w:val="555555"/>
          <w:sz w:val="24"/>
          <w:szCs w:val="24"/>
          <w:lang w:eastAsia="ru-RU"/>
        </w:rPr>
        <w:t>мире</w:t>
      </w:r>
      <w:proofErr w:type="gramStart"/>
      <w:r w:rsidRPr="00E8413D">
        <w:rPr>
          <w:rFonts w:ascii="Tahoma" w:eastAsia="Times New Roman" w:hAnsi="Tahoma" w:cs="Tahoma"/>
          <w:i/>
          <w:iCs/>
          <w:color w:val="555555"/>
          <w:sz w:val="24"/>
          <w:szCs w:val="24"/>
          <w:lang w:eastAsia="ru-RU"/>
        </w:rPr>
        <w:t>.П</w:t>
      </w:r>
      <w:proofErr w:type="gramEnd"/>
      <w:r w:rsidRPr="00E8413D">
        <w:rPr>
          <w:rFonts w:ascii="Tahoma" w:eastAsia="Times New Roman" w:hAnsi="Tahoma" w:cs="Tahoma"/>
          <w:i/>
          <w:iCs/>
          <w:color w:val="555555"/>
          <w:sz w:val="24"/>
          <w:szCs w:val="24"/>
          <w:lang w:eastAsia="ru-RU"/>
        </w:rPr>
        <w:t>роблема</w:t>
      </w:r>
      <w:proofErr w:type="spellEnd"/>
      <w:r w:rsidRPr="00E8413D">
        <w:rPr>
          <w:rFonts w:ascii="Tahoma" w:eastAsia="Times New Roman" w:hAnsi="Tahoma" w:cs="Tahoma"/>
          <w:i/>
          <w:iCs/>
          <w:color w:val="555555"/>
          <w:sz w:val="24"/>
          <w:szCs w:val="24"/>
          <w:lang w:eastAsia="ru-RU"/>
        </w:rPr>
        <w:t xml:space="preserve"> неполных семей.</w:t>
      </w:r>
      <w:r w:rsidRPr="00E8413D">
        <w:rPr>
          <w:rFonts w:ascii="Tahoma" w:eastAsia="Times New Roman" w:hAnsi="Tahoma" w:cs="Tahoma"/>
          <w:color w:val="555555"/>
          <w:sz w:val="24"/>
          <w:szCs w:val="24"/>
          <w:lang w:eastAsia="ru-RU"/>
        </w:rPr>
        <w:t xml:space="preserve"> Современная демографическая </w:t>
      </w:r>
      <w:r w:rsidRPr="00E8413D">
        <w:rPr>
          <w:rFonts w:ascii="Tahoma" w:eastAsia="Times New Roman" w:hAnsi="Tahoma" w:cs="Tahoma"/>
          <w:color w:val="555555"/>
          <w:sz w:val="24"/>
          <w:szCs w:val="24"/>
          <w:lang w:eastAsia="ru-RU"/>
        </w:rPr>
        <w:lastRenderedPageBreak/>
        <w:t xml:space="preserve">ситуация в Российской </w:t>
      </w:r>
      <w:proofErr w:type="spellStart"/>
      <w:r w:rsidRPr="00E8413D">
        <w:rPr>
          <w:rFonts w:ascii="Tahoma" w:eastAsia="Times New Roman" w:hAnsi="Tahoma" w:cs="Tahoma"/>
          <w:color w:val="555555"/>
          <w:sz w:val="24"/>
          <w:szCs w:val="24"/>
          <w:lang w:eastAsia="ru-RU"/>
        </w:rPr>
        <w:t>Федерации</w:t>
      </w:r>
      <w:proofErr w:type="gramStart"/>
      <w:r w:rsidRPr="00E8413D">
        <w:rPr>
          <w:rFonts w:ascii="Tahoma" w:eastAsia="Times New Roman" w:hAnsi="Tahoma" w:cs="Tahoma"/>
          <w:color w:val="555555"/>
          <w:sz w:val="24"/>
          <w:szCs w:val="24"/>
          <w:lang w:eastAsia="ru-RU"/>
        </w:rPr>
        <w:t>.Р</w:t>
      </w:r>
      <w:proofErr w:type="gramEnd"/>
      <w:r w:rsidRPr="00E8413D">
        <w:rPr>
          <w:rFonts w:ascii="Tahoma" w:eastAsia="Times New Roman" w:hAnsi="Tahoma" w:cs="Tahoma"/>
          <w:color w:val="555555"/>
          <w:sz w:val="24"/>
          <w:szCs w:val="24"/>
          <w:lang w:eastAsia="ru-RU"/>
        </w:rPr>
        <w:t>елигиозные</w:t>
      </w:r>
      <w:proofErr w:type="spellEnd"/>
      <w:r w:rsidRPr="00E8413D">
        <w:rPr>
          <w:rFonts w:ascii="Tahoma" w:eastAsia="Times New Roman" w:hAnsi="Tahoma" w:cs="Tahoma"/>
          <w:color w:val="555555"/>
          <w:sz w:val="24"/>
          <w:szCs w:val="24"/>
          <w:lang w:eastAsia="ru-RU"/>
        </w:rPr>
        <w:t xml:space="preserve"> объединения и организации в Российской Федерации.</w:t>
      </w:r>
    </w:p>
    <w:p w:rsidR="00E8413D" w:rsidRPr="00E8413D" w:rsidRDefault="00E8413D" w:rsidP="00E8413D">
      <w:pPr>
        <w:spacing w:after="0" w:line="240" w:lineRule="auto"/>
        <w:rPr>
          <w:rFonts w:ascii="Times New Roman" w:eastAsia="Times New Roman" w:hAnsi="Times New Roman" w:cs="Times New Roman"/>
          <w:sz w:val="24"/>
          <w:szCs w:val="24"/>
          <w:lang w:eastAsia="ru-RU"/>
        </w:rPr>
      </w:pPr>
      <w:r w:rsidRPr="00E8413D">
        <w:rPr>
          <w:rFonts w:ascii="Tahoma" w:eastAsia="Times New Roman" w:hAnsi="Tahoma" w:cs="Tahoma"/>
          <w:color w:val="555555"/>
          <w:sz w:val="24"/>
          <w:szCs w:val="24"/>
          <w:shd w:val="clear" w:color="auto" w:fill="FFFFFF"/>
          <w:lang w:eastAsia="ru-RU"/>
        </w:rPr>
        <w:t> </w:t>
      </w:r>
    </w:p>
    <w:p w:rsidR="00E8413D" w:rsidRPr="00E8413D" w:rsidRDefault="00E8413D" w:rsidP="00E8413D">
      <w:pPr>
        <w:shd w:val="clear" w:color="auto" w:fill="FFFFFF"/>
        <w:spacing w:after="0" w:line="330" w:lineRule="atLeast"/>
        <w:rPr>
          <w:rFonts w:ascii="Tahoma" w:eastAsia="Times New Roman" w:hAnsi="Tahoma" w:cs="Tahoma"/>
          <w:color w:val="555555"/>
          <w:sz w:val="21"/>
          <w:szCs w:val="21"/>
          <w:lang w:eastAsia="ru-RU"/>
        </w:rPr>
      </w:pPr>
      <w:r w:rsidRPr="00E8413D">
        <w:rPr>
          <w:rFonts w:ascii="Tahoma" w:eastAsia="Times New Roman" w:hAnsi="Tahoma" w:cs="Tahoma"/>
          <w:b/>
          <w:bCs/>
          <w:color w:val="555555"/>
          <w:sz w:val="24"/>
          <w:szCs w:val="24"/>
          <w:lang w:eastAsia="ru-RU"/>
        </w:rPr>
        <w:t>Политика</w:t>
      </w:r>
    </w:p>
    <w:p w:rsidR="00E8413D" w:rsidRPr="00E8413D" w:rsidRDefault="00E8413D" w:rsidP="00E8413D">
      <w:pPr>
        <w:shd w:val="clear" w:color="auto" w:fill="FFFFFF"/>
        <w:spacing w:after="0" w:line="330" w:lineRule="atLeast"/>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w:t>
      </w:r>
      <w:proofErr w:type="gramStart"/>
      <w:r w:rsidRPr="00E8413D">
        <w:rPr>
          <w:rFonts w:ascii="Tahoma" w:eastAsia="Times New Roman" w:hAnsi="Tahoma" w:cs="Tahoma"/>
          <w:color w:val="555555"/>
          <w:sz w:val="24"/>
          <w:szCs w:val="24"/>
          <w:lang w:eastAsia="ru-RU"/>
        </w:rPr>
        <w:t>мажоритарная</w:t>
      </w:r>
      <w:proofErr w:type="gramEnd"/>
      <w:r w:rsidRPr="00E8413D">
        <w:rPr>
          <w:rFonts w:ascii="Tahoma" w:eastAsia="Times New Roman" w:hAnsi="Tahoma" w:cs="Tahoma"/>
          <w:color w:val="555555"/>
          <w:sz w:val="24"/>
          <w:szCs w:val="24"/>
          <w:lang w:eastAsia="ru-RU"/>
        </w:rPr>
        <w:t>, пропорциональная, смешанная. </w:t>
      </w:r>
      <w:r w:rsidRPr="00E8413D">
        <w:rPr>
          <w:rFonts w:ascii="Tahoma" w:eastAsia="Times New Roman" w:hAnsi="Tahoma" w:cs="Tahoma"/>
          <w:i/>
          <w:iCs/>
          <w:color w:val="555555"/>
          <w:sz w:val="24"/>
          <w:szCs w:val="24"/>
          <w:lang w:eastAsia="ru-RU"/>
        </w:rPr>
        <w:t>Избирательная кампания.</w:t>
      </w:r>
      <w:r w:rsidRPr="00E8413D">
        <w:rPr>
          <w:rFonts w:ascii="Tahoma" w:eastAsia="Times New Roman" w:hAnsi="Tahoma" w:cs="Tahoma"/>
          <w:color w:val="555555"/>
          <w:sz w:val="24"/>
          <w:szCs w:val="24"/>
          <w:lang w:eastAsia="ru-RU"/>
        </w:rPr>
        <w:t xml:space="preserve"> Гражданское общество и правовое государство. Политическая элита и политическое </w:t>
      </w:r>
      <w:proofErr w:type="spellStart"/>
      <w:r w:rsidRPr="00E8413D">
        <w:rPr>
          <w:rFonts w:ascii="Tahoma" w:eastAsia="Times New Roman" w:hAnsi="Tahoma" w:cs="Tahoma"/>
          <w:color w:val="555555"/>
          <w:sz w:val="24"/>
          <w:szCs w:val="24"/>
          <w:lang w:eastAsia="ru-RU"/>
        </w:rPr>
        <w:t>лидерство</w:t>
      </w:r>
      <w:proofErr w:type="gramStart"/>
      <w:r w:rsidRPr="00E8413D">
        <w:rPr>
          <w:rFonts w:ascii="Tahoma" w:eastAsia="Times New Roman" w:hAnsi="Tahoma" w:cs="Tahoma"/>
          <w:color w:val="555555"/>
          <w:sz w:val="24"/>
          <w:szCs w:val="24"/>
          <w:lang w:eastAsia="ru-RU"/>
        </w:rPr>
        <w:t>.Т</w:t>
      </w:r>
      <w:proofErr w:type="gramEnd"/>
      <w:r w:rsidRPr="00E8413D">
        <w:rPr>
          <w:rFonts w:ascii="Tahoma" w:eastAsia="Times New Roman" w:hAnsi="Tahoma" w:cs="Tahoma"/>
          <w:color w:val="555555"/>
          <w:sz w:val="24"/>
          <w:szCs w:val="24"/>
          <w:lang w:eastAsia="ru-RU"/>
        </w:rPr>
        <w:t>ипология</w:t>
      </w:r>
      <w:proofErr w:type="spellEnd"/>
      <w:r w:rsidRPr="00E8413D">
        <w:rPr>
          <w:rFonts w:ascii="Tahoma" w:eastAsia="Times New Roman" w:hAnsi="Tahoma" w:cs="Tahoma"/>
          <w:color w:val="555555"/>
          <w:sz w:val="24"/>
          <w:szCs w:val="24"/>
          <w:lang w:eastAsia="ru-RU"/>
        </w:rPr>
        <w:t xml:space="preserve">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E8413D">
        <w:rPr>
          <w:rFonts w:ascii="Tahoma" w:eastAsia="Times New Roman" w:hAnsi="Tahoma" w:cs="Tahoma"/>
          <w:i/>
          <w:iCs/>
          <w:color w:val="555555"/>
          <w:sz w:val="24"/>
          <w:szCs w:val="24"/>
          <w:lang w:eastAsia="ru-RU"/>
        </w:rPr>
        <w:t>Политическая психология. Политическое поведение.</w:t>
      </w:r>
      <w:r w:rsidRPr="00E8413D">
        <w:rPr>
          <w:rFonts w:ascii="Tahoma" w:eastAsia="Times New Roman" w:hAnsi="Tahoma" w:cs="Tahoma"/>
          <w:color w:val="555555"/>
          <w:sz w:val="24"/>
          <w:szCs w:val="24"/>
          <w:lang w:eastAsia="ru-RU"/>
        </w:rPr>
        <w:t> Роль средств массовой информации в политической жизни общества. Политический процесс. Политическое участие. </w:t>
      </w:r>
      <w:r w:rsidRPr="00E8413D">
        <w:rPr>
          <w:rFonts w:ascii="Tahoma" w:eastAsia="Times New Roman" w:hAnsi="Tahoma" w:cs="Tahoma"/>
          <w:i/>
          <w:iCs/>
          <w:color w:val="555555"/>
          <w:sz w:val="24"/>
          <w:szCs w:val="24"/>
          <w:lang w:eastAsia="ru-RU"/>
        </w:rPr>
        <w:t xml:space="preserve">Абсентеизм, его причины и </w:t>
      </w:r>
      <w:proofErr w:type="spellStart"/>
      <w:r w:rsidRPr="00E8413D">
        <w:rPr>
          <w:rFonts w:ascii="Tahoma" w:eastAsia="Times New Roman" w:hAnsi="Tahoma" w:cs="Tahoma"/>
          <w:i/>
          <w:iCs/>
          <w:color w:val="555555"/>
          <w:sz w:val="24"/>
          <w:szCs w:val="24"/>
          <w:lang w:eastAsia="ru-RU"/>
        </w:rPr>
        <w:t>опасность</w:t>
      </w:r>
      <w:proofErr w:type="gramStart"/>
      <w:r w:rsidRPr="00E8413D">
        <w:rPr>
          <w:rFonts w:ascii="Tahoma" w:eastAsia="Times New Roman" w:hAnsi="Tahoma" w:cs="Tahoma"/>
          <w:i/>
          <w:iCs/>
          <w:color w:val="555555"/>
          <w:sz w:val="24"/>
          <w:szCs w:val="24"/>
          <w:lang w:eastAsia="ru-RU"/>
        </w:rPr>
        <w:t>.О</w:t>
      </w:r>
      <w:proofErr w:type="gramEnd"/>
      <w:r w:rsidRPr="00E8413D">
        <w:rPr>
          <w:rFonts w:ascii="Tahoma" w:eastAsia="Times New Roman" w:hAnsi="Tahoma" w:cs="Tahoma"/>
          <w:i/>
          <w:iCs/>
          <w:color w:val="555555"/>
          <w:sz w:val="24"/>
          <w:szCs w:val="24"/>
          <w:lang w:eastAsia="ru-RU"/>
        </w:rPr>
        <w:t>собенности</w:t>
      </w:r>
      <w:proofErr w:type="spellEnd"/>
      <w:r w:rsidRPr="00E8413D">
        <w:rPr>
          <w:rFonts w:ascii="Tahoma" w:eastAsia="Times New Roman" w:hAnsi="Tahoma" w:cs="Tahoma"/>
          <w:i/>
          <w:iCs/>
          <w:color w:val="555555"/>
          <w:sz w:val="24"/>
          <w:szCs w:val="24"/>
          <w:lang w:eastAsia="ru-RU"/>
        </w:rPr>
        <w:t xml:space="preserve"> политического процесса в России.</w:t>
      </w:r>
    </w:p>
    <w:p w:rsidR="00E8413D" w:rsidRPr="00E8413D" w:rsidRDefault="00E8413D" w:rsidP="00E8413D">
      <w:pPr>
        <w:shd w:val="clear" w:color="auto" w:fill="FFFFFF"/>
        <w:spacing w:after="0" w:line="330" w:lineRule="atLeast"/>
        <w:rPr>
          <w:rFonts w:ascii="Tahoma" w:eastAsia="Times New Roman" w:hAnsi="Tahoma" w:cs="Tahoma"/>
          <w:color w:val="555555"/>
          <w:sz w:val="21"/>
          <w:szCs w:val="21"/>
          <w:lang w:eastAsia="ru-RU"/>
        </w:rPr>
      </w:pPr>
      <w:r w:rsidRPr="00E8413D">
        <w:rPr>
          <w:rFonts w:ascii="Tahoma" w:eastAsia="Times New Roman" w:hAnsi="Tahoma" w:cs="Tahoma"/>
          <w:i/>
          <w:iCs/>
          <w:color w:val="555555"/>
          <w:sz w:val="24"/>
          <w:szCs w:val="24"/>
          <w:lang w:eastAsia="ru-RU"/>
        </w:rPr>
        <w:t> </w:t>
      </w:r>
    </w:p>
    <w:p w:rsidR="00E8413D" w:rsidRPr="00E8413D" w:rsidRDefault="00E8413D" w:rsidP="00E8413D">
      <w:pPr>
        <w:shd w:val="clear" w:color="auto" w:fill="FFFFFF"/>
        <w:spacing w:after="0" w:line="330" w:lineRule="atLeast"/>
        <w:rPr>
          <w:rFonts w:ascii="Tahoma" w:eastAsia="Times New Roman" w:hAnsi="Tahoma" w:cs="Tahoma"/>
          <w:color w:val="555555"/>
          <w:sz w:val="21"/>
          <w:szCs w:val="21"/>
          <w:lang w:eastAsia="ru-RU"/>
        </w:rPr>
      </w:pPr>
      <w:r w:rsidRPr="00E8413D">
        <w:rPr>
          <w:rFonts w:ascii="Tahoma" w:eastAsia="Times New Roman" w:hAnsi="Tahoma" w:cs="Tahoma"/>
          <w:b/>
          <w:bCs/>
          <w:color w:val="555555"/>
          <w:sz w:val="24"/>
          <w:szCs w:val="24"/>
          <w:lang w:eastAsia="ru-RU"/>
        </w:rPr>
        <w:t>Правовое регулирование общественных отношений</w:t>
      </w:r>
    </w:p>
    <w:p w:rsidR="00E8413D" w:rsidRPr="00E8413D" w:rsidRDefault="00E8413D" w:rsidP="00E8413D">
      <w:pPr>
        <w:shd w:val="clear" w:color="auto" w:fill="FFFFFF"/>
        <w:spacing w:after="0" w:line="330" w:lineRule="atLeast"/>
        <w:rPr>
          <w:rFonts w:ascii="Tahoma" w:eastAsia="Times New Roman" w:hAnsi="Tahoma" w:cs="Tahoma"/>
          <w:color w:val="555555"/>
          <w:sz w:val="21"/>
          <w:szCs w:val="21"/>
          <w:lang w:eastAsia="ru-RU"/>
        </w:rPr>
      </w:pPr>
      <w:r w:rsidRPr="00E8413D">
        <w:rPr>
          <w:rFonts w:ascii="Tahoma" w:eastAsia="Times New Roman" w:hAnsi="Tahoma" w:cs="Tahoma"/>
          <w:color w:val="555555"/>
          <w:sz w:val="24"/>
          <w:szCs w:val="24"/>
          <w:lang w:eastAsia="ru-RU"/>
        </w:rPr>
        <w:t>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E8413D">
        <w:rPr>
          <w:rFonts w:ascii="Tahoma" w:eastAsia="Times New Roman" w:hAnsi="Tahoma" w:cs="Tahoma"/>
          <w:i/>
          <w:iCs/>
          <w:color w:val="555555"/>
          <w:sz w:val="24"/>
          <w:szCs w:val="24"/>
          <w:lang w:eastAsia="ru-RU"/>
        </w:rPr>
        <w:t xml:space="preserve">Законодательство в сфере антикоррупционной политики </w:t>
      </w:r>
      <w:proofErr w:type="spellStart"/>
      <w:r w:rsidRPr="00E8413D">
        <w:rPr>
          <w:rFonts w:ascii="Tahoma" w:eastAsia="Times New Roman" w:hAnsi="Tahoma" w:cs="Tahoma"/>
          <w:i/>
          <w:iCs/>
          <w:color w:val="555555"/>
          <w:sz w:val="24"/>
          <w:szCs w:val="24"/>
          <w:lang w:eastAsia="ru-RU"/>
        </w:rPr>
        <w:t>государства</w:t>
      </w:r>
      <w:proofErr w:type="gramStart"/>
      <w:r w:rsidRPr="00E8413D">
        <w:rPr>
          <w:rFonts w:ascii="Tahoma" w:eastAsia="Times New Roman" w:hAnsi="Tahoma" w:cs="Tahoma"/>
          <w:i/>
          <w:iCs/>
          <w:color w:val="555555"/>
          <w:sz w:val="24"/>
          <w:szCs w:val="24"/>
          <w:lang w:eastAsia="ru-RU"/>
        </w:rPr>
        <w:t>.Э</w:t>
      </w:r>
      <w:proofErr w:type="gramEnd"/>
      <w:r w:rsidRPr="00E8413D">
        <w:rPr>
          <w:rFonts w:ascii="Tahoma" w:eastAsia="Times New Roman" w:hAnsi="Tahoma" w:cs="Tahoma"/>
          <w:i/>
          <w:iCs/>
          <w:color w:val="555555"/>
          <w:sz w:val="24"/>
          <w:szCs w:val="24"/>
          <w:lang w:eastAsia="ru-RU"/>
        </w:rPr>
        <w:t>кологическое</w:t>
      </w:r>
      <w:proofErr w:type="spellEnd"/>
      <w:r w:rsidRPr="00E8413D">
        <w:rPr>
          <w:rFonts w:ascii="Tahoma" w:eastAsia="Times New Roman" w:hAnsi="Tahoma" w:cs="Tahoma"/>
          <w:i/>
          <w:iCs/>
          <w:color w:val="555555"/>
          <w:sz w:val="24"/>
          <w:szCs w:val="24"/>
          <w:lang w:eastAsia="ru-RU"/>
        </w:rPr>
        <w:t xml:space="preserve"> право.</w:t>
      </w:r>
      <w:r w:rsidRPr="00E8413D">
        <w:rPr>
          <w:rFonts w:ascii="Tahoma" w:eastAsia="Times New Roman" w:hAnsi="Tahoma" w:cs="Tahoma"/>
          <w:color w:val="555555"/>
          <w:sz w:val="24"/>
          <w:szCs w:val="24"/>
          <w:lang w:eastAsia="ru-RU"/>
        </w:rPr>
        <w:t> Право на благоприятную окружающую среду и способы его защиты. Экологические правонарушения. </w:t>
      </w:r>
      <w:r w:rsidRPr="00E8413D">
        <w:rPr>
          <w:rFonts w:ascii="Tahoma" w:eastAsia="Times New Roman" w:hAnsi="Tahoma" w:cs="Tahoma"/>
          <w:i/>
          <w:iCs/>
          <w:color w:val="555555"/>
          <w:sz w:val="24"/>
          <w:szCs w:val="24"/>
          <w:lang w:eastAsia="ru-RU"/>
        </w:rPr>
        <w:t>Гражданское право.</w:t>
      </w:r>
      <w:r w:rsidRPr="00E8413D">
        <w:rPr>
          <w:rFonts w:ascii="Tahoma" w:eastAsia="Times New Roman" w:hAnsi="Tahoma" w:cs="Tahoma"/>
          <w:color w:val="555555"/>
          <w:sz w:val="24"/>
          <w:szCs w:val="24"/>
          <w:lang w:eastAsia="ru-RU"/>
        </w:rPr>
        <w:t> Гражданские правоотношения. </w:t>
      </w:r>
      <w:r w:rsidRPr="00E8413D">
        <w:rPr>
          <w:rFonts w:ascii="Tahoma" w:eastAsia="Times New Roman" w:hAnsi="Tahoma" w:cs="Tahoma"/>
          <w:i/>
          <w:iCs/>
          <w:color w:val="555555"/>
          <w:sz w:val="24"/>
          <w:szCs w:val="24"/>
          <w:lang w:eastAsia="ru-RU"/>
        </w:rPr>
        <w:t>Субъекты гражданского права.</w:t>
      </w:r>
      <w:r w:rsidRPr="00E8413D">
        <w:rPr>
          <w:rFonts w:ascii="Tahoma" w:eastAsia="Times New Roman" w:hAnsi="Tahoma" w:cs="Tahoma"/>
          <w:color w:val="555555"/>
          <w:sz w:val="24"/>
          <w:szCs w:val="24"/>
          <w:lang w:eastAsia="ru-RU"/>
        </w:rPr>
        <w:t> Имущественные права. Право собственности. Основания приобретения права собственности. </w:t>
      </w:r>
      <w:r w:rsidRPr="00E8413D">
        <w:rPr>
          <w:rFonts w:ascii="Tahoma" w:eastAsia="Times New Roman" w:hAnsi="Tahoma" w:cs="Tahoma"/>
          <w:i/>
          <w:iCs/>
          <w:color w:val="555555"/>
          <w:sz w:val="24"/>
          <w:szCs w:val="24"/>
          <w:lang w:eastAsia="ru-RU"/>
        </w:rPr>
        <w:t>Право на результаты интеллектуальной деятельности. Наследование.</w:t>
      </w:r>
      <w:r w:rsidRPr="00E8413D">
        <w:rPr>
          <w:rFonts w:ascii="Tahoma" w:eastAsia="Times New Roman" w:hAnsi="Tahoma" w:cs="Tahoma"/>
          <w:color w:val="555555"/>
          <w:sz w:val="24"/>
          <w:szCs w:val="24"/>
          <w:lang w:eastAsia="ru-RU"/>
        </w:rPr>
        <w:t xml:space="preserve"> Неимущественные права: честь, достоинство, имя. Способы защиты имущественных и неимущественных </w:t>
      </w:r>
      <w:proofErr w:type="spellStart"/>
      <w:r w:rsidRPr="00E8413D">
        <w:rPr>
          <w:rFonts w:ascii="Tahoma" w:eastAsia="Times New Roman" w:hAnsi="Tahoma" w:cs="Tahoma"/>
          <w:color w:val="555555"/>
          <w:sz w:val="24"/>
          <w:szCs w:val="24"/>
          <w:lang w:eastAsia="ru-RU"/>
        </w:rPr>
        <w:t>прав</w:t>
      </w:r>
      <w:proofErr w:type="gramStart"/>
      <w:r w:rsidRPr="00E8413D">
        <w:rPr>
          <w:rFonts w:ascii="Tahoma" w:eastAsia="Times New Roman" w:hAnsi="Tahoma" w:cs="Tahoma"/>
          <w:color w:val="555555"/>
          <w:sz w:val="24"/>
          <w:szCs w:val="24"/>
          <w:lang w:eastAsia="ru-RU"/>
        </w:rPr>
        <w:t>.О</w:t>
      </w:r>
      <w:proofErr w:type="gramEnd"/>
      <w:r w:rsidRPr="00E8413D">
        <w:rPr>
          <w:rFonts w:ascii="Tahoma" w:eastAsia="Times New Roman" w:hAnsi="Tahoma" w:cs="Tahoma"/>
          <w:color w:val="555555"/>
          <w:sz w:val="24"/>
          <w:szCs w:val="24"/>
          <w:lang w:eastAsia="ru-RU"/>
        </w:rPr>
        <w:t>рганизационно</w:t>
      </w:r>
      <w:proofErr w:type="spellEnd"/>
      <w:r w:rsidRPr="00E8413D">
        <w:rPr>
          <w:rFonts w:ascii="Tahoma" w:eastAsia="Times New Roman" w:hAnsi="Tahoma" w:cs="Tahoma"/>
          <w:color w:val="555555"/>
          <w:sz w:val="24"/>
          <w:szCs w:val="24"/>
          <w:lang w:eastAsia="ru-RU"/>
        </w:rPr>
        <w:t>-правовые формы предприятий. </w:t>
      </w:r>
      <w:r w:rsidRPr="00E8413D">
        <w:rPr>
          <w:rFonts w:ascii="Tahoma" w:eastAsia="Times New Roman" w:hAnsi="Tahoma" w:cs="Tahoma"/>
          <w:i/>
          <w:iCs/>
          <w:color w:val="555555"/>
          <w:sz w:val="24"/>
          <w:szCs w:val="24"/>
          <w:lang w:eastAsia="ru-RU"/>
        </w:rPr>
        <w:t>Семейное право. </w:t>
      </w:r>
      <w:r w:rsidRPr="00E8413D">
        <w:rPr>
          <w:rFonts w:ascii="Tahoma" w:eastAsia="Times New Roman" w:hAnsi="Tahoma" w:cs="Tahoma"/>
          <w:color w:val="555555"/>
          <w:sz w:val="24"/>
          <w:szCs w:val="24"/>
          <w:lang w:eastAsia="ru-RU"/>
        </w:rPr>
        <w:t>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sidRPr="00E8413D">
        <w:rPr>
          <w:rFonts w:ascii="Tahoma" w:eastAsia="Times New Roman" w:hAnsi="Tahoma" w:cs="Tahoma"/>
          <w:i/>
          <w:iCs/>
          <w:color w:val="555555"/>
          <w:sz w:val="24"/>
          <w:szCs w:val="24"/>
          <w:lang w:eastAsia="ru-RU"/>
        </w:rPr>
        <w:t>Порядок оказания платных образовательных услуг.</w:t>
      </w:r>
      <w:r w:rsidRPr="00E8413D">
        <w:rPr>
          <w:rFonts w:ascii="Tahoma" w:eastAsia="Times New Roman" w:hAnsi="Tahoma" w:cs="Tahoma"/>
          <w:color w:val="555555"/>
          <w:sz w:val="24"/>
          <w:szCs w:val="24"/>
          <w:lang w:eastAsia="ru-RU"/>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w:t>
      </w:r>
      <w:r w:rsidRPr="00E8413D">
        <w:rPr>
          <w:rFonts w:ascii="Tahoma" w:eastAsia="Times New Roman" w:hAnsi="Tahoma" w:cs="Tahoma"/>
          <w:color w:val="555555"/>
          <w:sz w:val="24"/>
          <w:szCs w:val="24"/>
          <w:lang w:eastAsia="ru-RU"/>
        </w:rPr>
        <w:lastRenderedPageBreak/>
        <w:t>административной юрисдикции. Особенности уголовного процесса. </w:t>
      </w:r>
      <w:r w:rsidRPr="00E8413D">
        <w:rPr>
          <w:rFonts w:ascii="Tahoma" w:eastAsia="Times New Roman" w:hAnsi="Tahoma" w:cs="Tahoma"/>
          <w:i/>
          <w:iCs/>
          <w:color w:val="555555"/>
          <w:sz w:val="24"/>
          <w:szCs w:val="24"/>
          <w:lang w:eastAsia="ru-RU"/>
        </w:rPr>
        <w:t>Стадии уголовного процесса.</w:t>
      </w:r>
      <w:r w:rsidRPr="00E8413D">
        <w:rPr>
          <w:rFonts w:ascii="Tahoma" w:eastAsia="Times New Roman" w:hAnsi="Tahoma" w:cs="Tahoma"/>
          <w:color w:val="555555"/>
          <w:sz w:val="24"/>
          <w:szCs w:val="24"/>
          <w:lang w:eastAsia="ru-RU"/>
        </w:rPr>
        <w:t>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E8413D">
        <w:rPr>
          <w:rFonts w:ascii="Tahoma" w:eastAsia="Times New Roman" w:hAnsi="Tahoma" w:cs="Tahoma"/>
          <w:i/>
          <w:iCs/>
          <w:color w:val="555555"/>
          <w:sz w:val="24"/>
          <w:szCs w:val="24"/>
          <w:lang w:eastAsia="ru-RU"/>
        </w:rPr>
        <w:t>Правовая база противодействия терроризму в Российской Федерации.</w:t>
      </w:r>
    </w:p>
    <w:p w:rsidR="00CD0D03" w:rsidRDefault="00CD0D03"/>
    <w:sectPr w:rsidR="00CD0D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13D"/>
    <w:rsid w:val="00CD0D03"/>
    <w:rsid w:val="00E84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41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41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41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41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64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1089;&#1072;&#1081;&#1090;&#1086;&#1073;&#1088;&#1072;&#1079;&#1086;&#1074;&#1072;&#1085;&#1080;&#1103;.&#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5742</Words>
  <Characters>32732</Characters>
  <Application>Microsoft Office Word</Application>
  <DocSecurity>0</DocSecurity>
  <Lines>272</Lines>
  <Paragraphs>76</Paragraphs>
  <ScaleCrop>false</ScaleCrop>
  <Company/>
  <LinksUpToDate>false</LinksUpToDate>
  <CharactersWithSpaces>38398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2022-12-18T14:55:00Z</dcterms:created>
  <dcterms:modified xsi:type="dcterms:W3CDTF">2022-12-18T14:56:00Z</dcterms:modified>
</cp:coreProperties>
</file>