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56" w:rsidRDefault="00052B0D">
      <w:r>
        <w:rPr>
          <w:noProof/>
          <w:lang w:eastAsia="ru-RU"/>
        </w:rPr>
        <w:drawing>
          <wp:inline distT="0" distB="0" distL="0" distR="0">
            <wp:extent cx="5940425" cy="8175364"/>
            <wp:effectExtent l="0" t="0" r="3175" b="0"/>
            <wp:docPr id="1" name="Рисунок 1" descr="G:\файлы скрыты трояном\Скан_20221215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айлы скрыты трояном\Скан_20221215 (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052B0D" w:rsidRDefault="00052B0D"/>
    <w:p w:rsidR="00052B0D" w:rsidRDefault="00052B0D"/>
    <w:p w:rsidR="00052B0D" w:rsidRDefault="00052B0D"/>
    <w:p w:rsidR="00052B0D" w:rsidRDefault="00052B0D"/>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Рабочая программа внеурочной деятельности «Разговор о правильном питании» для 1-4 классов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«Разговор о правильном питании», разработанной специалистами Института возрастной физиологии Российской академии образования под руководством академика РАО М. М. Безруких.                   </w:t>
      </w:r>
    </w:p>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Результаты освоения курса внеурочной деятельности</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bCs/>
          <w:sz w:val="28"/>
          <w:szCs w:val="28"/>
          <w:lang w:eastAsia="ru-RU"/>
        </w:rPr>
        <w:t xml:space="preserve">      </w:t>
      </w:r>
      <w:r w:rsidRPr="00052B0D">
        <w:rPr>
          <w:rFonts w:ascii="Times New Roman" w:eastAsia="Times New Roman" w:hAnsi="Times New Roman" w:cs="Times New Roman"/>
          <w:sz w:val="28"/>
          <w:szCs w:val="28"/>
          <w:lang w:eastAsia="ru-RU"/>
        </w:rPr>
        <w:t>В результате изучения курса «Разговор о правильном питании» младшие школьники получат представления:                                                                                                                                          - о правилах и основах рационального питания,                                                                                       - о необходимости соблюдения гигиены питания;                                                                                          - о полезных продуктах питания;                                                                                                                  - о структуре ежедневного рациона питания;                                                                                                     - об ассортименте наиболее типичных продуктов питания;</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 об особенностях питания в летний и зимний периоды, причинах вызывающих изменение в рационе питания; </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об основных группах питательных веществ – белках, жирах, углеводах, витаминах и минеральных солях, функциях этих веществ в организме.</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Полученные знания позволят детям: ориентироваться в ассортименте наиболее типичных продуктов питания, сознательно выбирать наиболее полезные;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дети получат знания и навыки, связанные с этикетом в области питания с, что в определённой степени повлияет на успешность их социальной адаптации, установление контактов с другими людьми. </w:t>
      </w:r>
    </w:p>
    <w:p w:rsidR="00052B0D" w:rsidRPr="00052B0D" w:rsidRDefault="00052B0D" w:rsidP="00052B0D">
      <w:pPr>
        <w:spacing w:before="100" w:beforeAutospacing="1" w:after="100" w:afterAutospacing="1" w:line="240" w:lineRule="auto"/>
        <w:ind w:right="-57"/>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color w:val="000000"/>
          <w:sz w:val="28"/>
          <w:szCs w:val="28"/>
          <w:lang w:eastAsia="ru-RU"/>
        </w:rPr>
        <w:t xml:space="preserve">Универсальными компетенциями учащихся на этапе начального общего образования по формированию здорового и безопасного образа жизни являются:                                                                                                                                   - умения организовывать собственную деятельность, выбирать и использовать средства для достижения её цели; </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-умения активно включаться в коллективную деятельность, взаимодействовать со сверстниками в достижении общих целей;</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052B0D" w:rsidRPr="00052B0D" w:rsidRDefault="00052B0D" w:rsidP="00052B0D">
      <w:pPr>
        <w:spacing w:before="100" w:beforeAutospacing="1" w:after="100" w:afterAutospacing="1" w:line="240" w:lineRule="auto"/>
        <w:ind w:right="-57"/>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bCs/>
          <w:color w:val="000000"/>
          <w:sz w:val="28"/>
          <w:szCs w:val="28"/>
          <w:lang w:eastAsia="ru-RU"/>
        </w:rPr>
        <w:lastRenderedPageBreak/>
        <w:t xml:space="preserve">Личностными </w:t>
      </w:r>
      <w:r w:rsidRPr="00052B0D">
        <w:rPr>
          <w:rFonts w:ascii="Times New Roman" w:eastAsia="Times New Roman" w:hAnsi="Times New Roman" w:cs="Times New Roman"/>
          <w:color w:val="000000"/>
          <w:sz w:val="28"/>
          <w:szCs w:val="28"/>
          <w:lang w:eastAsia="ru-RU"/>
        </w:rPr>
        <w:t xml:space="preserve">результатами освоения учащимися содержания программы по формированию здорового и безопасного образа жизни являются следующие умения:                                                                                                                                        - активно включаться в общение и взаимодействие со сверстниками на принципах уважения и доброжелательности, взаимопомощи и сопереживания; </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ориентироваться в ассортименте наиболее типичных продуктов питания, сознательно выбирая наиболее полезные;</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 оказывать бескорыстную помощь своим сверстникам, находить с ними общий язык и общие интересы.</w:t>
      </w:r>
    </w:p>
    <w:p w:rsidR="00052B0D" w:rsidRPr="00052B0D" w:rsidRDefault="00052B0D" w:rsidP="00052B0D">
      <w:pPr>
        <w:spacing w:before="100" w:beforeAutospacing="1" w:after="100" w:afterAutospacing="1" w:line="240" w:lineRule="auto"/>
        <w:ind w:right="-57"/>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bCs/>
          <w:color w:val="000000"/>
          <w:sz w:val="28"/>
          <w:szCs w:val="28"/>
          <w:lang w:eastAsia="ru-RU"/>
        </w:rPr>
        <w:t>Метапредметными</w:t>
      </w:r>
      <w:r w:rsidRPr="00052B0D">
        <w:rPr>
          <w:rFonts w:ascii="Times New Roman" w:eastAsia="Times New Roman" w:hAnsi="Times New Roman" w:cs="Times New Roman"/>
          <w:color w:val="000000"/>
          <w:sz w:val="28"/>
          <w:szCs w:val="28"/>
          <w:lang w:eastAsia="ru-RU"/>
        </w:rPr>
        <w:t xml:space="preserve"> результатами освоения учащимися содержания программы по формированию здорового и безопасного образа жизни являются следующие умения: </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xml:space="preserve">- характеризовать явления (действия и поступки), давать им объективную оценку на основе освоенных знаний и имеющегося опыта; </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xml:space="preserve">- находить ошибки при выполнении учебных заданий, отбирать способы их исправления; -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xml:space="preserve">- общаться и взаимодействовать со сверстниками на принципах взаимоуважения и взаимопомощи, дружбы и толерантности; </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анализировать и объективно оценивать результаты собственного труда, находить возможности и способы их улучшения;                                                                                                    - оценивать красоту телосложения и осанки, сравнивать их с эталонными образцами.</w:t>
      </w:r>
    </w:p>
    <w:p w:rsidR="00052B0D" w:rsidRPr="00052B0D" w:rsidRDefault="00052B0D" w:rsidP="00052B0D">
      <w:pPr>
        <w:spacing w:before="100" w:beforeAutospacing="1" w:after="100" w:afterAutospacing="1" w:line="240" w:lineRule="auto"/>
        <w:ind w:right="-57"/>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bCs/>
          <w:color w:val="000000"/>
          <w:sz w:val="28"/>
          <w:szCs w:val="28"/>
          <w:lang w:eastAsia="ru-RU"/>
        </w:rPr>
        <w:t>Предметными</w:t>
      </w:r>
      <w:r w:rsidRPr="00052B0D">
        <w:rPr>
          <w:rFonts w:ascii="Times New Roman" w:eastAsia="Times New Roman" w:hAnsi="Times New Roman" w:cs="Times New Roman"/>
          <w:color w:val="000000"/>
          <w:sz w:val="28"/>
          <w:szCs w:val="28"/>
          <w:lang w:eastAsia="ru-RU"/>
        </w:rPr>
        <w:t xml:space="preserve"> результатами освоения учащимися содержания программы по формированию здорового и безопасного образа жизни являются следующие умения:                                                                                                                               - планировать занятия физическими упражнениями в режиме дня, организовывать отдых и досуг с использованием средств физической культуры;</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ориентироваться в ассортименте наиболее типичных продуктов питания, сознательно выбирая наиболее полезные;</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xml:space="preserve">-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xml:space="preserve">- представлять физическую культуру как средство укрепления здоровья, физического развития и физической подготовки человека; </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lastRenderedPageBreak/>
        <w:t>- применять знания и навыки, связанные с этикетом в области питания, установки, личностные ориентиры и нормы поведения, обеспечивающие сохранение и укрепление физического, психологического и социального здоровья;</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организовывать и проводить со сверстниками подвижные игры и элементы соревнований;</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color w:val="000000"/>
          <w:sz w:val="28"/>
          <w:szCs w:val="28"/>
          <w:lang w:eastAsia="ru-RU"/>
        </w:rPr>
        <w:t xml:space="preserve">- применять жизненно важные двигательные навыки и умения различными способами, в различных изменяющихся, вариативных условиях. </w:t>
      </w:r>
    </w:p>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2. Содержание курса внеурочной деятельности с указанием форм организации и видов деятельности</w:t>
      </w:r>
    </w:p>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 класс</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Если хочешь быть здоров (2ч)                                                                                                                          </w:t>
      </w:r>
      <w:r w:rsidRPr="00052B0D">
        <w:rPr>
          <w:rFonts w:ascii="Times New Roman" w:eastAsia="Times New Roman" w:hAnsi="Times New Roman" w:cs="Times New Roman"/>
          <w:sz w:val="28"/>
          <w:szCs w:val="28"/>
          <w:lang w:eastAsia="ru-RU"/>
        </w:rPr>
        <w:t xml:space="preserve">Дать представление о том, какие продукты наиболее полезны и необходимы человеку каждый день.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беседа, сюжетно-ролевая игра.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сюжетно – ролевая игра «В магазине»; демонстрация картинок, тематическое рисование.</w:t>
      </w:r>
      <w:r w:rsidRPr="00052B0D">
        <w:rPr>
          <w:rFonts w:ascii="Times New Roman" w:eastAsia="Times New Roman" w:hAnsi="Times New Roman" w:cs="Times New Roman"/>
          <w:b/>
          <w:sz w:val="28"/>
          <w:szCs w:val="28"/>
          <w:lang w:eastAsia="ru-RU"/>
        </w:rPr>
        <w:t xml:space="preserve"> </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Самые полезные продукты (3ч)</w:t>
      </w:r>
      <w:r w:rsidRPr="00052B0D">
        <w:rPr>
          <w:rFonts w:ascii="Times New Roman" w:eastAsia="Times New Roman" w:hAnsi="Times New Roman" w:cs="Times New Roman"/>
          <w:sz w:val="28"/>
          <w:szCs w:val="28"/>
          <w:lang w:eastAsia="ru-RU"/>
        </w:rPr>
        <w:t xml:space="preserve">                                                                                                         Всякому овощу – своё время.  Научить детей выбирать самые полезные продукты.  Познакомить детей с разнообразием овощей.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беседа, игра, тест.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сюжетно – ролевая игра «На кухне»; игра–соревнование «Разложи продукты на разные столы», динамическая игра «Поезд»; тест.</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Как правильно есть (2ч)                                                                                                                          </w:t>
      </w:r>
      <w:r w:rsidRPr="00052B0D">
        <w:rPr>
          <w:rFonts w:ascii="Times New Roman" w:eastAsia="Times New Roman" w:hAnsi="Times New Roman" w:cs="Times New Roman"/>
          <w:sz w:val="28"/>
          <w:szCs w:val="28"/>
          <w:lang w:eastAsia="ru-RU"/>
        </w:rPr>
        <w:t xml:space="preserve">Сформировать у школьников представление об основных принципах гигиены питания.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игра-обсуждение, игра-инсценировка, моделирование.</w:t>
      </w:r>
      <w:r w:rsidRPr="00052B0D">
        <w:rPr>
          <w:rFonts w:ascii="Times New Roman" w:eastAsia="Times New Roman" w:hAnsi="Times New Roman" w:cs="Times New Roman"/>
          <w:i/>
          <w:sz w:val="28"/>
          <w:szCs w:val="28"/>
          <w:lang w:eastAsia="ru-RU"/>
        </w:rPr>
        <w:t xml:space="preserve">                                                                                                                              Виды деятельности обучающихся:</w:t>
      </w:r>
      <w:r w:rsidRPr="00052B0D">
        <w:rPr>
          <w:rFonts w:ascii="Times New Roman" w:eastAsia="Times New Roman" w:hAnsi="Times New Roman" w:cs="Times New Roman"/>
          <w:sz w:val="28"/>
          <w:szCs w:val="28"/>
          <w:lang w:eastAsia="ru-RU"/>
        </w:rPr>
        <w:t xml:space="preserve"> игра – обсуждение «Законы питания»; игра–инсценировка «В кафе»; игра «Чем не стоит делиться»;  моделирование ситуации.</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Удивительные превращения пирожка (2ч)                                                                                                   </w:t>
      </w:r>
      <w:r w:rsidRPr="00052B0D">
        <w:rPr>
          <w:rFonts w:ascii="Times New Roman" w:eastAsia="Times New Roman" w:hAnsi="Times New Roman" w:cs="Times New Roman"/>
          <w:sz w:val="28"/>
          <w:szCs w:val="28"/>
          <w:lang w:eastAsia="ru-RU"/>
        </w:rPr>
        <w:t xml:space="preserve">Дать представление о необходимости и важности регулярного питания, соблюдения режима питания.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соревнование, игра.                                                                                                       </w:t>
      </w:r>
      <w:r w:rsidRPr="00052B0D">
        <w:rPr>
          <w:rFonts w:ascii="Times New Roman" w:eastAsia="Times New Roman" w:hAnsi="Times New Roman" w:cs="Times New Roman"/>
          <w:i/>
          <w:sz w:val="28"/>
          <w:szCs w:val="28"/>
          <w:lang w:eastAsia="ru-RU"/>
        </w:rPr>
        <w:t xml:space="preserve">Виды деятельности обучающихся : </w:t>
      </w:r>
      <w:r w:rsidRPr="00052B0D">
        <w:rPr>
          <w:rFonts w:ascii="Times New Roman" w:eastAsia="Times New Roman" w:hAnsi="Times New Roman" w:cs="Times New Roman"/>
          <w:sz w:val="28"/>
          <w:szCs w:val="28"/>
          <w:lang w:eastAsia="ru-RU"/>
        </w:rPr>
        <w:t>соревнование «Покажи время»; игра, демонстрация, тест, знакомство с народным праздником «Капустник».</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Из чего варят каши и как сделать кашу вкусной? (2ч)                                                                     </w:t>
      </w:r>
      <w:r w:rsidRPr="00052B0D">
        <w:rPr>
          <w:rFonts w:ascii="Times New Roman" w:eastAsia="Times New Roman" w:hAnsi="Times New Roman" w:cs="Times New Roman"/>
          <w:sz w:val="28"/>
          <w:szCs w:val="28"/>
          <w:lang w:eastAsia="ru-RU"/>
        </w:rPr>
        <w:t xml:space="preserve">Сформировать у детей представление о завтраке как обязательном </w:t>
      </w:r>
      <w:r w:rsidRPr="00052B0D">
        <w:rPr>
          <w:rFonts w:ascii="Times New Roman" w:eastAsia="Times New Roman" w:hAnsi="Times New Roman" w:cs="Times New Roman"/>
          <w:sz w:val="28"/>
          <w:szCs w:val="28"/>
          <w:lang w:eastAsia="ru-RU"/>
        </w:rPr>
        <w:lastRenderedPageBreak/>
        <w:t xml:space="preserve">компоненте ежедневного меню, различных вариантах завтрака.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игра, викторина, конкурс.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Игра «Знатоки»; викторина «Узнай произведение»; конкурс «Кашевар», рассказ по картинкам.</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Плох обед, если хлеба нет (2ч)                                                                                                             </w:t>
      </w:r>
      <w:r w:rsidRPr="00052B0D">
        <w:rPr>
          <w:rFonts w:ascii="Times New Roman" w:eastAsia="Times New Roman" w:hAnsi="Times New Roman" w:cs="Times New Roman"/>
          <w:sz w:val="28"/>
          <w:szCs w:val="28"/>
          <w:lang w:eastAsia="ru-RU"/>
        </w:rPr>
        <w:t xml:space="preserve">Сформировать у детей представление об обеде как обязательном компоненте ежедневного меню, его структуре.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игра, беседа, инсценирование.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 xml:space="preserve"> игра «Собери пословицу»,  инсценирование сказки «Колосок», чтение по ролям, сюжетно–ролевая игра «За обедом».</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Время есть булочки (2ч)</w:t>
      </w:r>
      <w:r w:rsidRPr="00052B0D">
        <w:rPr>
          <w:rFonts w:ascii="Times New Roman" w:eastAsia="Times New Roman" w:hAnsi="Times New Roman" w:cs="Times New Roman"/>
          <w:sz w:val="28"/>
          <w:szCs w:val="28"/>
          <w:lang w:eastAsia="ru-RU"/>
        </w:rPr>
        <w:t xml:space="preserve">                                                                                                                Познакомить с вариантами полдника, дать представление о значении молока и молочных продуктах.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рассказ, конкурс, демонстрация.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 xml:space="preserve"> конкурс «Знатоки молочных продуктов», демонстрация «Удивительное молоко», разучивание песни «Кто пасётся на лугу» (слова Ю. Черных, музыка А. Пахмутовой), рассказ о народном блюде «жаворонки».</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Пора ужинать (2ч)                                                                                                                          </w:t>
      </w:r>
      <w:r w:rsidRPr="00052B0D">
        <w:rPr>
          <w:rFonts w:ascii="Times New Roman" w:eastAsia="Times New Roman" w:hAnsi="Times New Roman" w:cs="Times New Roman"/>
          <w:sz w:val="28"/>
          <w:szCs w:val="28"/>
          <w:lang w:eastAsia="ru-RU"/>
        </w:rPr>
        <w:t xml:space="preserve">Сформировать у детей представление об обеде как обязательном компоненте ежедневного меню, его составе.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игра, конкурс, творческие работы.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 xml:space="preserve"> игра «Объяснялки», игра–соревнование «Что и во сколько можно есть», конкурс «Бутерброд», творческие работы детей.</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На вкус и цвет товарищей нет (2ч)                                                                                             </w:t>
      </w:r>
      <w:r w:rsidRPr="00052B0D">
        <w:rPr>
          <w:rFonts w:ascii="Times New Roman" w:eastAsia="Times New Roman" w:hAnsi="Times New Roman" w:cs="Times New Roman"/>
          <w:sz w:val="28"/>
          <w:szCs w:val="28"/>
          <w:lang w:eastAsia="ru-RU"/>
        </w:rPr>
        <w:t xml:space="preserve">Познакомить с разнообразием вкусовых свойств различных продуктов, привить практические навыки распознавания вкусовых качеств наиболее употребительных продуктов.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 практическая работа, игра, рассказ, чтение по ролям.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 xml:space="preserve"> практическая работа, игра «Приготовь блюдо», чтение по ролям, игра с участием родителей «Угадай, с чем блинчик», рассказ о масленице.</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Как утолить жажду (2ч)                                                                                                                                           </w:t>
      </w:r>
      <w:r w:rsidRPr="00052B0D">
        <w:rPr>
          <w:rFonts w:ascii="Times New Roman" w:eastAsia="Times New Roman" w:hAnsi="Times New Roman" w:cs="Times New Roman"/>
          <w:sz w:val="28"/>
          <w:szCs w:val="28"/>
          <w:lang w:eastAsia="ru-RU"/>
        </w:rPr>
        <w:t xml:space="preserve">Сформировать представление о значении жидкости для организма человека, ценности разнообразных напитков.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 игра, конкурс, чтение, рассказ.</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 xml:space="preserve"> игра–демонстрация «Мы не дружим с </w:t>
      </w:r>
      <w:r w:rsidRPr="00052B0D">
        <w:rPr>
          <w:rFonts w:ascii="Times New Roman" w:eastAsia="Times New Roman" w:hAnsi="Times New Roman" w:cs="Times New Roman"/>
          <w:sz w:val="28"/>
          <w:szCs w:val="28"/>
          <w:lang w:eastAsia="ru-RU"/>
        </w:rPr>
        <w:lastRenderedPageBreak/>
        <w:t>сухомяткой», конкурс - дегустация с участием родителей «Такой ароматный чай», чтение по ролям, рассказ о правилах чаепития.</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Что надо есть, если хочешь стать сильнее (2ч)                                                                                             </w:t>
      </w:r>
      <w:r w:rsidRPr="00052B0D">
        <w:rPr>
          <w:rFonts w:ascii="Times New Roman" w:eastAsia="Times New Roman" w:hAnsi="Times New Roman" w:cs="Times New Roman"/>
          <w:sz w:val="28"/>
          <w:szCs w:val="28"/>
          <w:lang w:eastAsia="ru-RU"/>
        </w:rPr>
        <w:t xml:space="preserve">Сформировать представление о связи рациона питания и образа жизни, о высококалорийных продуктах питания.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 игра, викторина, тест.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 xml:space="preserve"> игра «Мой день», викторина «Нужно дополнительное питание или нет», игра «Меню спортсмена», тест.</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Где найти витамины весной? (3ч)                                                                                                   </w:t>
      </w:r>
      <w:r w:rsidRPr="00052B0D">
        <w:rPr>
          <w:rFonts w:ascii="Times New Roman" w:eastAsia="Times New Roman" w:hAnsi="Times New Roman" w:cs="Times New Roman"/>
          <w:sz w:val="28"/>
          <w:szCs w:val="28"/>
          <w:lang w:eastAsia="ru-RU"/>
        </w:rPr>
        <w:t xml:space="preserve">Познакомить со значением витаминов и минеральных веществ в жизни человека.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 конкурс, рассказ, экскурсия.</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конкурс загадок, игра «Отгадай название», рассказ по картинкам, тематическое рисование, экскурсия.</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Овощи, ягоды и фрукты – самые витаминные продукты (2ч)                                                          </w:t>
      </w:r>
      <w:r w:rsidRPr="00052B0D">
        <w:rPr>
          <w:rFonts w:ascii="Times New Roman" w:eastAsia="Times New Roman" w:hAnsi="Times New Roman" w:cs="Times New Roman"/>
          <w:sz w:val="28"/>
          <w:szCs w:val="28"/>
          <w:lang w:eastAsia="ru-RU"/>
        </w:rPr>
        <w:t>Познакомить детей с разнообразием фруктов, ягод, овощей, их значением для организма.</w:t>
      </w:r>
      <w:r w:rsidRPr="00052B0D">
        <w:rPr>
          <w:rFonts w:ascii="Times New Roman" w:eastAsia="Times New Roman" w:hAnsi="Times New Roman" w:cs="Times New Roman"/>
          <w:i/>
          <w:sz w:val="28"/>
          <w:szCs w:val="28"/>
          <w:lang w:eastAsia="ru-RU"/>
        </w:rPr>
        <w:t xml:space="preserve"> Формы организации деятельности: </w:t>
      </w:r>
      <w:r w:rsidRPr="00052B0D">
        <w:rPr>
          <w:rFonts w:ascii="Times New Roman" w:eastAsia="Times New Roman" w:hAnsi="Times New Roman" w:cs="Times New Roman"/>
          <w:sz w:val="28"/>
          <w:szCs w:val="28"/>
          <w:lang w:eastAsia="ru-RU"/>
        </w:rPr>
        <w:t xml:space="preserve"> соревнование.</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соревнование трёх команд «Овощи, ягоды и фрукты».</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Всякому фрукту – своё время (2ч)                                                                                                            </w:t>
      </w:r>
      <w:r w:rsidRPr="00052B0D">
        <w:rPr>
          <w:rFonts w:ascii="Times New Roman" w:eastAsia="Times New Roman" w:hAnsi="Times New Roman" w:cs="Times New Roman"/>
          <w:sz w:val="28"/>
          <w:szCs w:val="28"/>
          <w:lang w:eastAsia="ru-RU"/>
        </w:rPr>
        <w:t xml:space="preserve">Познакомить детей с разнообразием фруктов, ягод.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 праздник.</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праздник урожая.</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День рождения Зелибобы (3ч)</w:t>
      </w:r>
      <w:r w:rsidRPr="00052B0D">
        <w:rPr>
          <w:rFonts w:ascii="Times New Roman" w:eastAsia="Times New Roman" w:hAnsi="Times New Roman" w:cs="Times New Roman"/>
          <w:sz w:val="28"/>
          <w:szCs w:val="28"/>
          <w:lang w:eastAsia="ru-RU"/>
        </w:rPr>
        <w:t xml:space="preserve">                                                                                                    Закрепить полученные знания о законах здорового питания; познакомить учащихся с полезными блюдами для праздничного стола.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 игра, конкурс.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организационно-деятельностная игра «Аукцион», конкурс на лучший подарок.</w:t>
      </w:r>
    </w:p>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 класс</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Вводное занятие. Давайте познакомимся! (2ч)                                                                                                                </w:t>
      </w:r>
      <w:r w:rsidRPr="00052B0D">
        <w:rPr>
          <w:rFonts w:ascii="Times New Roman" w:eastAsia="Times New Roman" w:hAnsi="Times New Roman" w:cs="Times New Roman"/>
          <w:sz w:val="28"/>
          <w:szCs w:val="28"/>
          <w:lang w:eastAsia="ru-RU"/>
        </w:rPr>
        <w:t xml:space="preserve">Обобщить уже имеющиеся у детей знания об основах рационального питания, полученные ими при изучении первой части программы; дать представление о темах «Двух недель в лагере здоровья» как продолжения программы, познакомить с новыми героями программы.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беседа, игра, конкурс.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конкурс загадок, игра «Что? Где? Когда?», чтение по ролям, работа с картой.</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lastRenderedPageBreak/>
        <w:t xml:space="preserve">Из чего состоит наша пища (2ч)                                                                                                                               </w:t>
      </w:r>
      <w:r w:rsidRPr="00052B0D">
        <w:rPr>
          <w:rFonts w:ascii="Times New Roman" w:eastAsia="Times New Roman" w:hAnsi="Times New Roman" w:cs="Times New Roman"/>
          <w:sz w:val="28"/>
          <w:szCs w:val="28"/>
          <w:lang w:eastAsia="ru-RU"/>
        </w:rPr>
        <w:t xml:space="preserve">Дать детям представление об основных группах питательных веществ – белках, жирах, углеводах, витаминах и минеральных солях, функциях этих веществ в организме; дать детям представление о том, какие питательные вещества содержатся в различных продуктах; формировать представление о необходимости разнообразного питания как обязательном условии здоровья.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игра, инсценирование, творческое задание, исценирование, практическая работа.                                                                                                               </w:t>
      </w:r>
      <w:r w:rsidRPr="00052B0D">
        <w:rPr>
          <w:rFonts w:ascii="Times New Roman" w:eastAsia="Times New Roman" w:hAnsi="Times New Roman" w:cs="Times New Roman"/>
          <w:i/>
          <w:sz w:val="28"/>
          <w:szCs w:val="28"/>
          <w:lang w:eastAsia="ru-RU"/>
        </w:rPr>
        <w:t xml:space="preserve">Виды деятельности обучающихся: составление «Дневника здоровья»,  </w:t>
      </w:r>
      <w:r w:rsidRPr="00052B0D">
        <w:rPr>
          <w:rFonts w:ascii="Times New Roman" w:eastAsia="Times New Roman" w:hAnsi="Times New Roman" w:cs="Times New Roman"/>
          <w:sz w:val="28"/>
          <w:szCs w:val="28"/>
          <w:lang w:eastAsia="ru-RU"/>
        </w:rPr>
        <w:t>игра «Третий лишний», игра – путешествие по сказке «Мороз Иванович».</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Что нужно есть в разное время года (3ч)                                                                              </w:t>
      </w:r>
      <w:r w:rsidRPr="00052B0D">
        <w:rPr>
          <w:rFonts w:ascii="Times New Roman" w:eastAsia="Times New Roman" w:hAnsi="Times New Roman" w:cs="Times New Roman"/>
          <w:sz w:val="28"/>
          <w:szCs w:val="28"/>
          <w:lang w:eastAsia="ru-RU"/>
        </w:rPr>
        <w:t>Меню жаркого летнего дня и холодного зимнего дня.</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 xml:space="preserve">Сформировать представление об особенностях питания в летний и зимний периоды, причинах, вызывающих изменение в рационе питания; познакомить с блюдами, которые могут использоваться в летний и зимний периоды, расширить представление о пользе овощей, фруктов, соков; познакомить с некоторыми традициями питания и блюдами национальной кухни жителей разных регионов; расширить представление о традициях питания своего народа, формировать чувство уважения к культуре своего народа.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конкурс, игра, практическая работа.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конкурс «Кулинарная книга»,  чтение по ролям, практическая работа «Мой напиток».</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Как правильно питаться, если занимаешься спортом (2ч)                                                </w:t>
      </w:r>
      <w:r w:rsidRPr="00052B0D">
        <w:rPr>
          <w:rFonts w:ascii="Times New Roman" w:eastAsia="Times New Roman" w:hAnsi="Times New Roman" w:cs="Times New Roman"/>
          <w:sz w:val="28"/>
          <w:szCs w:val="28"/>
          <w:lang w:eastAsia="ru-RU"/>
        </w:rPr>
        <w:t xml:space="preserve">« Пищевая тарелка» спортсмена. </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 xml:space="preserve">Сформировать у детей представление о зависимости рациона питания от физической активности; научить оценивать свой рацион питания с учётом собственной физической активности; расширить представления детей о роли питания и физической активности для здоровья человека; сплотить коллектив родителей и детей; привлекать родительский коллектив к проблеме воспитания здорового поколения.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соревнование, конкурс, игра.</w:t>
      </w:r>
      <w:r w:rsidRPr="00052B0D">
        <w:rPr>
          <w:rFonts w:ascii="Times New Roman" w:eastAsia="Times New Roman" w:hAnsi="Times New Roman" w:cs="Times New Roman"/>
          <w:i/>
          <w:sz w:val="28"/>
          <w:szCs w:val="28"/>
          <w:lang w:eastAsia="ru-RU"/>
        </w:rPr>
        <w:t xml:space="preserve">                                                   Виды деятельности обучающихся:</w:t>
      </w:r>
      <w:r w:rsidRPr="00052B0D">
        <w:rPr>
          <w:rFonts w:ascii="Times New Roman" w:eastAsia="Times New Roman" w:hAnsi="Times New Roman" w:cs="Times New Roman"/>
          <w:sz w:val="28"/>
          <w:szCs w:val="28"/>
          <w:lang w:eastAsia="ru-RU"/>
        </w:rPr>
        <w:t xml:space="preserve"> спортивное состязание совместно с родителями, конкурс загадок, игра «Что можно есть спортсмену», игра «Собери пословицу», игра «Полезные продукты», игра «Собери бонусы», частушки о питании.</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 Где и как готовят пищу (2ч)                                                                                                      </w:t>
      </w:r>
      <w:r w:rsidRPr="00052B0D">
        <w:rPr>
          <w:rFonts w:ascii="Times New Roman" w:eastAsia="Times New Roman" w:hAnsi="Times New Roman" w:cs="Times New Roman"/>
          <w:sz w:val="28"/>
          <w:szCs w:val="28"/>
          <w:lang w:eastAsia="ru-RU"/>
        </w:rPr>
        <w:t xml:space="preserve">Дать представление о предметах кухонного оборудования, их назначении; сформировать представление об основных правилах гигиены, которые необходимо соблюдать на кухне; познакомить детей с одним из основных принципов устройства кухни – строгое разграничение готовых и сырых продуктов; сформировать навыки осторожного поведения на кухне, предотвращающие возможность травмы; познакомить с основными </w:t>
      </w:r>
      <w:r w:rsidRPr="00052B0D">
        <w:rPr>
          <w:rFonts w:ascii="Times New Roman" w:eastAsia="Times New Roman" w:hAnsi="Times New Roman" w:cs="Times New Roman"/>
          <w:sz w:val="28"/>
          <w:szCs w:val="28"/>
          <w:lang w:eastAsia="ru-RU"/>
        </w:rPr>
        <w:lastRenderedPageBreak/>
        <w:t xml:space="preserve">признаками несвежего продукта.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экскурсия, игра, творческое задание.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экскурсия в школьную столовую, игра «Знаток», самостоятельная работа, составление  кроссворда.</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Как правильно накрыть стол (2ч)                                                                                            </w:t>
      </w:r>
      <w:r w:rsidRPr="00052B0D">
        <w:rPr>
          <w:rFonts w:ascii="Times New Roman" w:eastAsia="Times New Roman" w:hAnsi="Times New Roman" w:cs="Times New Roman"/>
          <w:sz w:val="28"/>
          <w:szCs w:val="28"/>
          <w:lang w:eastAsia="ru-RU"/>
        </w:rPr>
        <w:t xml:space="preserve">Расширить представления детей о предметах сервировки стола, правилах сервировки стола; помочь детям осознать важность знаний правил сервировки стола, соблюдения этих правил как проявления уровня культуры человека.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игра, практическая работа, беседа, конкурс.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сюжетно–ролевая игра «К нам идут гости», практическая работа «Сервировка стола», беседа о правилах поведения за столом</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конкурс «Салфеточка».</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52B0D">
        <w:rPr>
          <w:rFonts w:ascii="Times New Roman" w:eastAsia="Times New Roman" w:hAnsi="Times New Roman" w:cs="Times New Roman"/>
          <w:b/>
          <w:sz w:val="28"/>
          <w:szCs w:val="28"/>
          <w:lang w:eastAsia="ru-RU"/>
        </w:rPr>
        <w:t xml:space="preserve">Молоко и молочные продукты (3ч)                                                                                                               </w:t>
      </w:r>
      <w:r w:rsidRPr="00052B0D">
        <w:rPr>
          <w:rFonts w:ascii="Times New Roman" w:eastAsia="Times New Roman" w:hAnsi="Times New Roman" w:cs="Times New Roman"/>
          <w:sz w:val="28"/>
          <w:szCs w:val="28"/>
          <w:lang w:eastAsia="ru-RU"/>
        </w:rPr>
        <w:t xml:space="preserve">Кто работает на ферме?  </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color w:val="000000"/>
          <w:sz w:val="28"/>
          <w:szCs w:val="28"/>
          <w:lang w:eastAsia="ru-RU"/>
        </w:rPr>
        <w:t xml:space="preserve">Расширить представление детей о молоке и молочных продуктах как обязательном компоненте ежедневного рациона; расширить представление детей об ассортименте молочных продуктов и их свойствах; познакомить с молочными блюдами, которые готовят в разных регионах страны. </w:t>
      </w:r>
      <w:r w:rsidRPr="00052B0D">
        <w:rPr>
          <w:rFonts w:ascii="Times New Roman" w:eastAsia="Times New Roman" w:hAnsi="Times New Roman" w:cs="Times New Roman"/>
          <w:sz w:val="28"/>
          <w:szCs w:val="28"/>
          <w:lang w:eastAsia="ru-RU"/>
        </w:rPr>
        <w:t xml:space="preserve">Расширить представление детей о профессиях.                                                                                      </w:t>
      </w:r>
      <w:r w:rsidRPr="00052B0D">
        <w:rPr>
          <w:rFonts w:ascii="Times New Roman" w:eastAsia="Times New Roman" w:hAnsi="Times New Roman" w:cs="Times New Roman"/>
          <w:color w:val="000000"/>
          <w:sz w:val="28"/>
          <w:szCs w:val="28"/>
          <w:lang w:eastAsia="ru-RU"/>
        </w:rPr>
        <w:t xml:space="preserve">                                                                                                 </w:t>
      </w:r>
      <w:r w:rsidRPr="00052B0D">
        <w:rPr>
          <w:rFonts w:ascii="Times New Roman" w:eastAsia="Times New Roman" w:hAnsi="Times New Roman" w:cs="Times New Roman"/>
          <w:i/>
          <w:color w:val="000000"/>
          <w:sz w:val="28"/>
          <w:szCs w:val="28"/>
          <w:lang w:eastAsia="ru-RU"/>
        </w:rPr>
        <w:t xml:space="preserve">Формы организации деятельности: практическая работа, игра.                                                     Виды деятельности обучающихся: </w:t>
      </w:r>
      <w:r w:rsidRPr="00052B0D">
        <w:rPr>
          <w:rFonts w:ascii="Times New Roman" w:eastAsia="Times New Roman" w:hAnsi="Times New Roman" w:cs="Times New Roman"/>
          <w:color w:val="000000"/>
          <w:sz w:val="28"/>
          <w:szCs w:val="28"/>
          <w:lang w:eastAsia="ru-RU"/>
        </w:rPr>
        <w:t>практическая работа «Молочное меню», игра-исследование «Это удивительное молоко», о</w:t>
      </w:r>
      <w:r w:rsidRPr="00052B0D">
        <w:rPr>
          <w:rFonts w:ascii="Times New Roman" w:eastAsia="Times New Roman" w:hAnsi="Times New Roman" w:cs="Times New Roman"/>
          <w:sz w:val="28"/>
          <w:szCs w:val="28"/>
          <w:lang w:eastAsia="ru-RU"/>
        </w:rPr>
        <w:t>тгадывание загадок, составление рассказа по картинкам.</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Блюда из зерна (2 ч)                                                                                                                                            </w:t>
      </w:r>
      <w:r w:rsidRPr="00052B0D">
        <w:rPr>
          <w:rFonts w:ascii="Times New Roman" w:eastAsia="Times New Roman" w:hAnsi="Times New Roman" w:cs="Times New Roman"/>
          <w:sz w:val="28"/>
          <w:szCs w:val="28"/>
          <w:lang w:eastAsia="ru-RU"/>
        </w:rPr>
        <w:t xml:space="preserve">Расширить знания детей о полезности продуктов, получаемых из зерна; сформировать представление детей о многообразии ассортимента продуктов, получаемых из зерна, необходимости их ежедневного включения в рацион; расширить представление детей о традиционных народных блюдах, приготовляемых из зерна; способствовать формированию уважения к культуре собственного народа и других народов.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викторина, инсценирование, практическая работа.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отгадывание загадок, игра - конкурс «Хлебопеки», составление рассказа по картинкам, конкурс «Венок из пословиц».</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Какую пищу можно найти в лесу (3ч)                                                                                                             </w:t>
      </w:r>
      <w:r w:rsidRPr="00052B0D">
        <w:rPr>
          <w:rFonts w:ascii="Times New Roman" w:eastAsia="Times New Roman" w:hAnsi="Times New Roman" w:cs="Times New Roman"/>
          <w:sz w:val="28"/>
          <w:szCs w:val="28"/>
          <w:lang w:eastAsia="ru-RU"/>
        </w:rPr>
        <w:t>Экскурсия в лес.</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 xml:space="preserve">Расширить знания детей о дикорастущих растениях как источниках полезных веществ, возможности их включения в рацион питания; расширить представление об ассортименте блюд, которые могут быть приготовлены из </w:t>
      </w:r>
      <w:r w:rsidRPr="00052B0D">
        <w:rPr>
          <w:rFonts w:ascii="Times New Roman" w:eastAsia="Times New Roman" w:hAnsi="Times New Roman" w:cs="Times New Roman"/>
          <w:sz w:val="28"/>
          <w:szCs w:val="28"/>
          <w:lang w:eastAsia="ru-RU"/>
        </w:rPr>
        <w:lastRenderedPageBreak/>
        <w:t xml:space="preserve">дикорастущих растений; познакомить с флорой края, её охраной; дать представления о правилах поведения в лесу, позволяющие избежать ситуаций опасных для здоровья.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игра, спектакль, экскурсия.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игра « Походная математика», спектакль «Там, на неведомых дорожках»,</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экскурсия в лес.</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Что и как приготовить из рыбы (2ч)</w:t>
      </w:r>
      <w:r w:rsidRPr="00052B0D">
        <w:rPr>
          <w:rFonts w:ascii="Times New Roman" w:eastAsia="Times New Roman" w:hAnsi="Times New Roman" w:cs="Times New Roman"/>
          <w:sz w:val="28"/>
          <w:szCs w:val="28"/>
          <w:lang w:eastAsia="ru-RU"/>
        </w:rPr>
        <w:t xml:space="preserve">                                                                                                      Расширить представление детей об ассортименте рыбных блюд, их полезности; расширить представление детей о местной фауне, продолжить формирование навыков правильного поведения в походе.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конкурс.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конкурс рисунков «В подводном царстве», конкурс пословиц и поговорок.</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Дары моря (2ч)</w:t>
      </w:r>
      <w:r w:rsidRPr="00052B0D">
        <w:rPr>
          <w:rFonts w:ascii="Times New Roman" w:eastAsia="Times New Roman" w:hAnsi="Times New Roman" w:cs="Times New Roman"/>
          <w:sz w:val="28"/>
          <w:szCs w:val="28"/>
          <w:lang w:eastAsia="ru-RU"/>
        </w:rPr>
        <w:t xml:space="preserve">                                                                                                                                        Расширить представление детей о съедобных морских растениях и животных, многообразии блюд, которые могут быть из них приготовлены; сформировать представление о пользе морепродуктов, необходимости микроэлементов для организма.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викторина, экскурсия, творческая работа.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викторина «В гостях у Нептуна», экскурсия в магазин, работа с энциклопедиями.</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Кулинарное путешествие по России (3ч)                                                                                                                 </w:t>
      </w:r>
      <w:r w:rsidRPr="00052B0D">
        <w:rPr>
          <w:rFonts w:ascii="Times New Roman" w:eastAsia="Times New Roman" w:hAnsi="Times New Roman" w:cs="Times New Roman"/>
          <w:sz w:val="28"/>
          <w:szCs w:val="28"/>
          <w:lang w:eastAsia="ru-RU"/>
        </w:rPr>
        <w:t xml:space="preserve">Сформировать представление о кулинарных традициях как части культуры народа; расширить представление о кулинарных традициях культуры своего народа.                                                                                                                               </w:t>
      </w:r>
      <w:r w:rsidRPr="00052B0D">
        <w:rPr>
          <w:rFonts w:ascii="Times New Roman" w:eastAsia="Times New Roman" w:hAnsi="Times New Roman" w:cs="Times New Roman"/>
          <w:i/>
          <w:sz w:val="28"/>
          <w:szCs w:val="28"/>
          <w:lang w:eastAsia="ru-RU"/>
        </w:rPr>
        <w:t xml:space="preserve">Формы организации деятельности: </w:t>
      </w:r>
      <w:r w:rsidRPr="00052B0D">
        <w:rPr>
          <w:rFonts w:ascii="Times New Roman" w:eastAsia="Times New Roman" w:hAnsi="Times New Roman" w:cs="Times New Roman"/>
          <w:sz w:val="28"/>
          <w:szCs w:val="28"/>
          <w:lang w:eastAsia="ru-RU"/>
        </w:rPr>
        <w:t xml:space="preserve">конкурс, игра, практическая работа.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конкурс рисунков «Вкусный маршрут», игра – проект «Кулинарный глобус».</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Что можно приготовить, если выбор продуктов ограничен (2ч)                                                                 </w:t>
      </w:r>
      <w:r w:rsidRPr="00052B0D">
        <w:rPr>
          <w:rFonts w:ascii="Times New Roman" w:eastAsia="Times New Roman" w:hAnsi="Times New Roman" w:cs="Times New Roman"/>
          <w:sz w:val="28"/>
          <w:szCs w:val="28"/>
          <w:lang w:eastAsia="ru-RU"/>
        </w:rPr>
        <w:t xml:space="preserve">Расширить представление о блюдах, которые могут быть приготовлены из традиционных продуктов, многообразии этого ассортимента; закрепить представление об основных требованиях, которые предъявляются к организации ежедневного рациона питания.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практическая работа, конкурс.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составление</w:t>
      </w:r>
      <w:r w:rsidRPr="00052B0D">
        <w:rPr>
          <w:rFonts w:ascii="Times New Roman" w:eastAsia="Times New Roman" w:hAnsi="Times New Roman" w:cs="Times New Roman"/>
          <w:i/>
          <w:sz w:val="28"/>
          <w:szCs w:val="28"/>
          <w:lang w:eastAsia="ru-RU"/>
        </w:rPr>
        <w:t xml:space="preserve"> </w:t>
      </w:r>
      <w:r w:rsidRPr="00052B0D">
        <w:rPr>
          <w:rFonts w:ascii="Times New Roman" w:eastAsia="Times New Roman" w:hAnsi="Times New Roman" w:cs="Times New Roman"/>
          <w:sz w:val="28"/>
          <w:szCs w:val="28"/>
          <w:lang w:eastAsia="ru-RU"/>
        </w:rPr>
        <w:t>Дневника здоровья «Моё недельное меню», конкурс «На необитаемом острове».</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Как правильно вести себя за столом (2ч)                                                                                                               </w:t>
      </w:r>
      <w:r w:rsidRPr="00052B0D">
        <w:rPr>
          <w:rFonts w:ascii="Times New Roman" w:eastAsia="Times New Roman" w:hAnsi="Times New Roman" w:cs="Times New Roman"/>
          <w:sz w:val="28"/>
          <w:szCs w:val="28"/>
          <w:lang w:eastAsia="ru-RU"/>
        </w:rPr>
        <w:t xml:space="preserve">Как правильно накрыть стол.                                                                                                                                                                                                                Расширить представление детей о предметах сервировки стола, правилах сервировки праздничного стола; сформировать представление о правилах </w:t>
      </w:r>
      <w:r w:rsidRPr="00052B0D">
        <w:rPr>
          <w:rFonts w:ascii="Times New Roman" w:eastAsia="Times New Roman" w:hAnsi="Times New Roman" w:cs="Times New Roman"/>
          <w:sz w:val="28"/>
          <w:szCs w:val="28"/>
          <w:lang w:eastAsia="ru-RU"/>
        </w:rPr>
        <w:lastRenderedPageBreak/>
        <w:t xml:space="preserve">поведения за столом, необходимости соблюдения этих правил как проявления уровня культуры человека.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практическая работа, игра.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сюжетно – ролевая игра «О застольном невежестве».</w:t>
      </w:r>
    </w:p>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 класс</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Здоровье – это здорово! (3ч)                                                                                                                 </w:t>
      </w:r>
      <w:r w:rsidRPr="00052B0D">
        <w:rPr>
          <w:rFonts w:ascii="Times New Roman" w:eastAsia="Times New Roman" w:hAnsi="Times New Roman" w:cs="Times New Roman"/>
          <w:sz w:val="28"/>
          <w:szCs w:val="28"/>
          <w:lang w:eastAsia="ru-RU"/>
        </w:rPr>
        <w:t xml:space="preserve">Основные понятия о здоровье. От каких факторов зависит наше здоровье?  Понятие ЗОЖ.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Правильное питание.  Развитие коммуникативных навыков у детей и подростков, умения эффективно взаимодействовать со сверстниками и взрослыми в процессе решения проблемы.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практическая работа.                                                      </w:t>
      </w:r>
      <w:r w:rsidRPr="00052B0D">
        <w:rPr>
          <w:rFonts w:ascii="Times New Roman" w:eastAsia="Times New Roman" w:hAnsi="Times New Roman" w:cs="Times New Roman"/>
          <w:i/>
          <w:sz w:val="28"/>
          <w:szCs w:val="28"/>
          <w:lang w:eastAsia="ru-RU"/>
        </w:rPr>
        <w:t xml:space="preserve">Виды деятельности обучающихся: составление </w:t>
      </w:r>
      <w:r w:rsidRPr="00052B0D">
        <w:rPr>
          <w:rFonts w:ascii="Times New Roman" w:eastAsia="Times New Roman" w:hAnsi="Times New Roman" w:cs="Times New Roman"/>
          <w:sz w:val="28"/>
          <w:szCs w:val="28"/>
          <w:lang w:eastAsia="ru-RU"/>
        </w:rPr>
        <w:t xml:space="preserve">«Древа здоровья».                                </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Черты характера и здоровье (4ч)</w:t>
      </w:r>
      <w:r w:rsidRPr="00052B0D">
        <w:rPr>
          <w:rFonts w:ascii="Times New Roman" w:eastAsia="Times New Roman" w:hAnsi="Times New Roman" w:cs="Times New Roman"/>
          <w:sz w:val="28"/>
          <w:szCs w:val="28"/>
          <w:lang w:eastAsia="ru-RU"/>
        </w:rPr>
        <w:t xml:space="preserve">                                                                                                                    Привычки и здоровье. Сформировать у детей представление о зависимости рациона питания от поведенческих навыков; научить оценивать свой рацион питания с учётом собственных поведенческих навыков; расширить представления детей о роли и регулярности питания для здоровья человека.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практическая работа.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составление Дневника здоровья «Помоги Кубику или Бусинке».                                                                                                                                                               </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Рацион питания, калорийность пищи (5ч)</w:t>
      </w:r>
      <w:r w:rsidRPr="00052B0D">
        <w:rPr>
          <w:rFonts w:ascii="Times New Roman" w:eastAsia="Times New Roman" w:hAnsi="Times New Roman" w:cs="Times New Roman"/>
          <w:sz w:val="28"/>
          <w:szCs w:val="28"/>
          <w:lang w:eastAsia="ru-RU"/>
        </w:rPr>
        <w:t xml:space="preserve">                                                                              Продукты разные нужны, блюда разные важны. «Пирамида питания».  Рациональное, сбалансированное питание.</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 xml:space="preserve">«Белковый круг». «Жировой круг». Мой рацион питания. «Минеральный круг». </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 xml:space="preserve">                                                                                                                                                                                                                                                                   Дать детям представление об основных группах питательных веществ – белках, жирах, углеводах, витаминах и минеральных солях, функциях этих веществ в организме; дать детям представление о том, какие питательные вещества содержатся в различных продуктах; формировать представление о необходимости разнообразного питания как обязательном условии здоровья; формирование умения самостоятельно работать с информационными источниками. Представление о роли минеральных веществ.  Развитие творческих способностей и кругозора у детей и подростков, их интересов и познавательной деятельности знание детей об особенностях питания в летний и зимний периоды, причинах вызывающих изменение в рационе питания.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практическая работа, творческая работа, </w:t>
      </w:r>
      <w:r w:rsidRPr="00052B0D">
        <w:rPr>
          <w:rFonts w:ascii="Times New Roman" w:eastAsia="Times New Roman" w:hAnsi="Times New Roman" w:cs="Times New Roman"/>
          <w:sz w:val="28"/>
          <w:szCs w:val="28"/>
          <w:lang w:eastAsia="ru-RU"/>
        </w:rPr>
        <w:lastRenderedPageBreak/>
        <w:t xml:space="preserve">конкурс.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составление собственной «пирамиды питания», тест «Самые полезные продукты», конкурс загадок, работа с энциклопедиями,  игра «Третий лишний», составление Дневника здоровья, работа с пословицами и поговорками о правильном питании.</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Умейте правильно питаться</w:t>
      </w: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b/>
          <w:sz w:val="28"/>
          <w:szCs w:val="28"/>
          <w:lang w:eastAsia="ru-RU"/>
        </w:rPr>
        <w:t xml:space="preserve">(1ч)               </w:t>
      </w:r>
      <w:r w:rsidRPr="00052B0D">
        <w:rPr>
          <w:rFonts w:ascii="Times New Roman" w:eastAsia="Times New Roman" w:hAnsi="Times New Roman" w:cs="Times New Roman"/>
          <w:sz w:val="28"/>
          <w:szCs w:val="28"/>
          <w:lang w:eastAsia="ru-RU"/>
        </w:rPr>
        <w:t xml:space="preserve">                                                                                                Пищевые вещества, их роль в питании и здоровье школьников. Понятие рационального питания, знание о структуре ежедневного рациона питания.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игра-соревнование.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игра-соревнование «Разложи продукты на разноцветные столы», составление Дневника здоровья.</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Режим питания (1ч)                                                                                                                             </w:t>
      </w:r>
      <w:r w:rsidRPr="00052B0D">
        <w:rPr>
          <w:rFonts w:ascii="Times New Roman" w:eastAsia="Times New Roman" w:hAnsi="Times New Roman" w:cs="Times New Roman"/>
          <w:sz w:val="28"/>
          <w:szCs w:val="28"/>
          <w:lang w:eastAsia="ru-RU"/>
        </w:rPr>
        <w:t xml:space="preserve">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дидактическая игра.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дидактическая игра «Морские продукты», игра «Вкусные истории».</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Витамины и минеральные вещества (2ч)                                                                                                  </w:t>
      </w:r>
      <w:r w:rsidRPr="00052B0D">
        <w:rPr>
          <w:rFonts w:ascii="Times New Roman" w:eastAsia="Times New Roman" w:hAnsi="Times New Roman" w:cs="Times New Roman"/>
          <w:sz w:val="28"/>
          <w:szCs w:val="28"/>
          <w:lang w:eastAsia="ru-RU"/>
        </w:rPr>
        <w:t>Роль витаминов и минеральных веществ; формировать представление о необходимости разнообразного питания как обязательном условии здоровья; формирование умения самостоятельно работать с информационными источниками.</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w:t>
      </w:r>
      <w:r w:rsidRPr="00052B0D">
        <w:rPr>
          <w:rFonts w:ascii="Times New Roman" w:eastAsia="Times New Roman" w:hAnsi="Times New Roman" w:cs="Times New Roman"/>
          <w:i/>
          <w:sz w:val="28"/>
          <w:szCs w:val="28"/>
          <w:lang w:eastAsia="ru-RU"/>
        </w:rPr>
        <w:t xml:space="preserve">  </w:t>
      </w:r>
      <w:r w:rsidRPr="00052B0D">
        <w:rPr>
          <w:rFonts w:ascii="Times New Roman" w:eastAsia="Times New Roman" w:hAnsi="Times New Roman" w:cs="Times New Roman"/>
          <w:sz w:val="28"/>
          <w:szCs w:val="28"/>
          <w:lang w:eastAsia="ru-RU"/>
        </w:rPr>
        <w:t xml:space="preserve">игра, игра-соревнование.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динамическая игра «Поезд», игра «Отгадай название», игра-соревнование «Витаминный калейдоскоп».</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Влияние воды на обмен веществ (1ч)                                                                                        </w:t>
      </w:r>
      <w:r w:rsidRPr="00052B0D">
        <w:rPr>
          <w:rFonts w:ascii="Times New Roman" w:eastAsia="Times New Roman" w:hAnsi="Times New Roman" w:cs="Times New Roman"/>
          <w:sz w:val="28"/>
          <w:szCs w:val="28"/>
          <w:lang w:eastAsia="ru-RU"/>
        </w:rPr>
        <w:t>Напитки и настои для здоровья.</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 xml:space="preserve">                                    Взаимосвязь здоровья и воды. Представление о напитках здоровья; развитие коммуникативных навыков у детей и подростков, умения эффективно взаимодействовать со сверстниками и взрослыми в процессе решения проблемы.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w:t>
      </w:r>
      <w:r w:rsidRPr="00052B0D">
        <w:rPr>
          <w:rFonts w:ascii="Times New Roman" w:eastAsia="Times New Roman" w:hAnsi="Times New Roman" w:cs="Times New Roman"/>
          <w:i/>
          <w:sz w:val="28"/>
          <w:szCs w:val="28"/>
          <w:lang w:eastAsia="ru-RU"/>
        </w:rPr>
        <w:t xml:space="preserve"> </w:t>
      </w:r>
      <w:r w:rsidRPr="00052B0D">
        <w:rPr>
          <w:rFonts w:ascii="Times New Roman" w:eastAsia="Times New Roman" w:hAnsi="Times New Roman" w:cs="Times New Roman"/>
          <w:sz w:val="28"/>
          <w:szCs w:val="28"/>
          <w:lang w:eastAsia="ru-RU"/>
        </w:rPr>
        <w:t>игра.</w:t>
      </w:r>
      <w:r w:rsidRPr="00052B0D">
        <w:rPr>
          <w:rFonts w:ascii="Times New Roman" w:eastAsia="Times New Roman" w:hAnsi="Times New Roman" w:cs="Times New Roman"/>
          <w:i/>
          <w:sz w:val="28"/>
          <w:szCs w:val="28"/>
          <w:lang w:eastAsia="ru-RU"/>
        </w:rPr>
        <w:t xml:space="preserve">                                                                                                 Виды деятельности обучающихся: </w:t>
      </w:r>
      <w:r w:rsidRPr="00052B0D">
        <w:rPr>
          <w:rFonts w:ascii="Times New Roman" w:eastAsia="Times New Roman" w:hAnsi="Times New Roman" w:cs="Times New Roman"/>
          <w:sz w:val="28"/>
          <w:szCs w:val="28"/>
          <w:lang w:eastAsia="ru-RU"/>
        </w:rPr>
        <w:t>игра-демонстрация «Из чего готовят соки», игра «Посещение музея Воды», игра «Кладовая народной мудрости», работа с пословицами и поговорками.</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Энергия пищи. Источники «строительного материала» (3ч)                                                            </w:t>
      </w:r>
      <w:r w:rsidRPr="00052B0D">
        <w:rPr>
          <w:rFonts w:ascii="Times New Roman" w:eastAsia="Times New Roman" w:hAnsi="Times New Roman" w:cs="Times New Roman"/>
          <w:sz w:val="28"/>
          <w:szCs w:val="28"/>
          <w:lang w:eastAsia="ru-RU"/>
        </w:rPr>
        <w:t xml:space="preserve">Знания детей об основных группах питательных веществ – белках, жирах, углеводах, витаминах и минеральных солях, функциях этих веществ в организме; формировать представление о необходимости разнообразного </w:t>
      </w:r>
      <w:r w:rsidRPr="00052B0D">
        <w:rPr>
          <w:rFonts w:ascii="Times New Roman" w:eastAsia="Times New Roman" w:hAnsi="Times New Roman" w:cs="Times New Roman"/>
          <w:sz w:val="28"/>
          <w:szCs w:val="28"/>
          <w:lang w:eastAsia="ru-RU"/>
        </w:rPr>
        <w:lastRenderedPageBreak/>
        <w:t xml:space="preserve">питания как обязательном условии здоровья.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w:t>
      </w:r>
      <w:r w:rsidRPr="00052B0D">
        <w:rPr>
          <w:rFonts w:ascii="Times New Roman" w:eastAsia="Times New Roman" w:hAnsi="Times New Roman" w:cs="Times New Roman"/>
          <w:i/>
          <w:sz w:val="28"/>
          <w:szCs w:val="28"/>
          <w:lang w:eastAsia="ru-RU"/>
        </w:rPr>
        <w:t xml:space="preserve"> </w:t>
      </w:r>
      <w:r w:rsidRPr="00052B0D">
        <w:rPr>
          <w:rFonts w:ascii="Times New Roman" w:eastAsia="Times New Roman" w:hAnsi="Times New Roman" w:cs="Times New Roman"/>
          <w:sz w:val="28"/>
          <w:szCs w:val="28"/>
          <w:lang w:eastAsia="ru-RU"/>
        </w:rPr>
        <w:t>игра.</w:t>
      </w:r>
      <w:r w:rsidRPr="00052B0D">
        <w:rPr>
          <w:rFonts w:ascii="Times New Roman" w:eastAsia="Times New Roman" w:hAnsi="Times New Roman" w:cs="Times New Roman"/>
          <w:i/>
          <w:sz w:val="28"/>
          <w:szCs w:val="28"/>
          <w:lang w:eastAsia="ru-RU"/>
        </w:rPr>
        <w:t xml:space="preserve">                                                                                               Виды деятельности обучающихся: </w:t>
      </w:r>
      <w:r w:rsidRPr="00052B0D">
        <w:rPr>
          <w:rFonts w:ascii="Times New Roman" w:eastAsia="Times New Roman" w:hAnsi="Times New Roman" w:cs="Times New Roman"/>
          <w:sz w:val="28"/>
          <w:szCs w:val="28"/>
          <w:lang w:eastAsia="ru-RU"/>
        </w:rPr>
        <w:t>игра-соревнование «Разложи продукты на разноцветные столы»,</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игра-соревнование «Разложи продукты на разноцветные столы»,</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игра « Что? Где? Когда?»</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Влияние  пищевых волокон на организм человека (2ч)                                                                           </w:t>
      </w:r>
      <w:r w:rsidRPr="00052B0D">
        <w:rPr>
          <w:rFonts w:ascii="Times New Roman" w:eastAsia="Times New Roman" w:hAnsi="Times New Roman" w:cs="Times New Roman"/>
          <w:sz w:val="28"/>
          <w:szCs w:val="28"/>
          <w:lang w:eastAsia="ru-RU"/>
        </w:rPr>
        <w:t xml:space="preserve">Продукты, содержащие пищевые волокна;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 корректировать несоответствия; формировать представление о необходимости разнообразного питания как обязательном условии здоровья.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игра.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игра «Угадай-ка», игра «Советы Хозяюшке, игра «Лесенка с секретом».</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Правила полезного питания (2ч)                                                                                                                        </w:t>
      </w:r>
      <w:r w:rsidRPr="00052B0D">
        <w:rPr>
          <w:rFonts w:ascii="Times New Roman" w:eastAsia="Times New Roman" w:hAnsi="Times New Roman" w:cs="Times New Roman"/>
          <w:sz w:val="28"/>
          <w:szCs w:val="28"/>
          <w:lang w:eastAsia="ru-RU"/>
        </w:rPr>
        <w:t xml:space="preserve">Навыки, связанные с этикетом в области питания.                                                                                                                                         Дать представление о предметах кухонного оборудования, их назначении; сформировать представление об основных правилах гигиены, которые необходимо соблюдать на кухне; познакомить детей с одним из основных принципов устройства кухни – строгое разграничение готовых и сырых продуктов; сформировать навыки осторожного поведения на кухне – бытовые травмы.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викторина, соревнование, игра.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соревнование «Кто правильно покажет время завтрака, обеда и ужина», тестирование учащихся, игра «Помоги Кубику и Бусинке», дидактическая игра «Доскажи пословицу».</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 </w:t>
      </w:r>
      <w:r w:rsidRPr="00052B0D">
        <w:rPr>
          <w:rFonts w:ascii="Times New Roman" w:eastAsia="Times New Roman" w:hAnsi="Times New Roman" w:cs="Times New Roman"/>
          <w:b/>
          <w:sz w:val="28"/>
          <w:szCs w:val="28"/>
          <w:lang w:eastAsia="ru-RU"/>
        </w:rPr>
        <w:t xml:space="preserve">Где и как мы едим (2ч)                                                                                                                                        </w:t>
      </w:r>
      <w:r w:rsidRPr="00052B0D">
        <w:rPr>
          <w:rFonts w:ascii="Times New Roman" w:eastAsia="Times New Roman" w:hAnsi="Times New Roman" w:cs="Times New Roman"/>
          <w:sz w:val="28"/>
          <w:szCs w:val="28"/>
          <w:lang w:eastAsia="ru-RU"/>
        </w:rPr>
        <w:t xml:space="preserve">                                                                                                                                  Правила гигиены. Заведения общественного питания, навыки, связанные с этикетом в области питания; дать представление о предметах кухонного оборудования, их назначении; сформировать представление об основных правилах гигиены, которые необходимо соблюдать.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игра.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игра – демонстрация « Мы не дружим с сухомяткой», разгадывание кроссворда «Предметы кухонного оборудования».</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Меню для похода (2ч)                                                                                                                  </w:t>
      </w:r>
      <w:r w:rsidRPr="00052B0D">
        <w:rPr>
          <w:rFonts w:ascii="Times New Roman" w:eastAsia="Times New Roman" w:hAnsi="Times New Roman" w:cs="Times New Roman"/>
          <w:sz w:val="28"/>
          <w:szCs w:val="28"/>
          <w:lang w:eastAsia="ru-RU"/>
        </w:rPr>
        <w:t xml:space="preserve">Сформировать представление об особенностях питания в походе; развивать знания учащихся о здоровом правильном питании, познавательный интерес к окружающему миру; воспитывать бережное отношение к продуктам питания, чувство товарищества и взаимопомощи; продолжить формирование навыков правильного поведения в походе.                                                                                </w:t>
      </w:r>
      <w:r w:rsidRPr="00052B0D">
        <w:rPr>
          <w:rFonts w:ascii="Times New Roman" w:eastAsia="Times New Roman" w:hAnsi="Times New Roman" w:cs="Times New Roman"/>
          <w:i/>
          <w:sz w:val="28"/>
          <w:szCs w:val="28"/>
          <w:lang w:eastAsia="ru-RU"/>
        </w:rPr>
        <w:lastRenderedPageBreak/>
        <w:t>Формы организации деятельности</w:t>
      </w:r>
      <w:r w:rsidRPr="00052B0D">
        <w:rPr>
          <w:rFonts w:ascii="Times New Roman" w:eastAsia="Times New Roman" w:hAnsi="Times New Roman" w:cs="Times New Roman"/>
          <w:sz w:val="28"/>
          <w:szCs w:val="28"/>
          <w:lang w:eastAsia="ru-RU"/>
        </w:rPr>
        <w:t xml:space="preserve">: практическая работа.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поход « Отдыхаем всей семьёй», оформление Дневника здоровья.</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Ты – покупатель (3ч)</w:t>
      </w:r>
      <w:r w:rsidRPr="00052B0D">
        <w:rPr>
          <w:rFonts w:ascii="Times New Roman" w:eastAsia="Times New Roman" w:hAnsi="Times New Roman" w:cs="Times New Roman"/>
          <w:sz w:val="28"/>
          <w:szCs w:val="28"/>
          <w:lang w:eastAsia="ru-RU"/>
        </w:rPr>
        <w:t xml:space="preserve">                                                                                                                               Права потребителя. Правила вежливости.                                                                                                                                     Дать детям представление о том, какие питательные вещества содержатся в различных продуктах; формировать представление о необходимости разнообразного питания как обязательном условии здоровья; формирование умения самостоятельно совершать покупки, в которых содержится наибольшее количество питательных веществ; познакомить с основными признаками несвежего продукта.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сюжетно-ролевая игра.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сюжетно-ролевая игра «Мы идём в магазин».</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b/>
          <w:sz w:val="28"/>
          <w:szCs w:val="28"/>
          <w:lang w:eastAsia="ru-RU"/>
        </w:rPr>
      </w:pPr>
      <w:r w:rsidRPr="00052B0D">
        <w:rPr>
          <w:rFonts w:ascii="Times New Roman" w:eastAsia="Times New Roman" w:hAnsi="Times New Roman" w:cs="Times New Roman"/>
          <w:b/>
          <w:sz w:val="28"/>
          <w:szCs w:val="28"/>
          <w:lang w:eastAsia="ru-RU"/>
        </w:rPr>
        <w:t xml:space="preserve">Срок хранения продуктов (3ч)                                                                                                                          </w:t>
      </w:r>
      <w:r w:rsidRPr="00052B0D">
        <w:rPr>
          <w:rFonts w:ascii="Times New Roman" w:eastAsia="Times New Roman" w:hAnsi="Times New Roman" w:cs="Times New Roman"/>
          <w:sz w:val="28"/>
          <w:szCs w:val="28"/>
          <w:lang w:eastAsia="ru-RU"/>
        </w:rPr>
        <w:t xml:space="preserve">Пищевые отравления, их предупреждение.                                                                                           Умение самостоятельно выбирать продукты, в которых содержится наибольшее количество питательных веществ и витаминов развитие коммуникативных навыков у детей и подростков, умения эффективно взаимодействовать со сверстниками и взрослыми в процессе решения проблемы.                                                                                                              </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групповая,  экскурсия.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экскурсия в продовольственный магазин, экскурсия в ФАП, мини – проект.</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                                                        4 класс                                                                                                                                </w:t>
      </w:r>
      <w:r w:rsidRPr="00052B0D">
        <w:rPr>
          <w:rFonts w:ascii="Times New Roman" w:eastAsia="Times New Roman" w:hAnsi="Times New Roman" w:cs="Times New Roman"/>
          <w:b/>
          <w:sz w:val="28"/>
          <w:szCs w:val="28"/>
          <w:lang w:eastAsia="ru-RU"/>
        </w:rPr>
        <w:t xml:space="preserve">Бытовые приборы для кухни (2ч)                                                                                                      </w:t>
      </w:r>
      <w:r w:rsidRPr="00052B0D">
        <w:rPr>
          <w:rFonts w:ascii="Times New Roman" w:eastAsia="Times New Roman" w:hAnsi="Times New Roman" w:cs="Times New Roman"/>
          <w:sz w:val="28"/>
          <w:szCs w:val="28"/>
          <w:lang w:eastAsia="ru-RU"/>
        </w:rPr>
        <w:t xml:space="preserve">Развитие творческих способностей и кругозора у детей и подростков, их интересов и познавательной деятельности; формировать представление о необходимости разнообразного питания как обязательном условии здоровья; дать представление о предметах кухонного оборудования, их назначении; формирование умения самостоятельно работать с информационными источниками.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игра, викторина.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игра «Угадай прибор», викторина «Печка в русских сказках».</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Ты готовишь себе и друзьям (4)</w:t>
      </w:r>
      <w:r w:rsidRPr="00052B0D">
        <w:rPr>
          <w:rFonts w:ascii="Times New Roman" w:eastAsia="Times New Roman" w:hAnsi="Times New Roman" w:cs="Times New Roman"/>
          <w:sz w:val="28"/>
          <w:szCs w:val="28"/>
          <w:lang w:eastAsia="ru-RU"/>
        </w:rPr>
        <w:t xml:space="preserve">                                                                                                Блюдо своими руками. Салаты.</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 xml:space="preserve">                                                                                                    Отработка практических навыков рационального питания; развитие коммуникативных навыков у детей и подростков, умения эффективно взаимодействовать со сверстниками и взрослыми в процессе решения проблемы; знание правил техники безопасности на кухне и сервировки стола </w:t>
      </w:r>
      <w:r w:rsidRPr="00052B0D">
        <w:rPr>
          <w:rFonts w:ascii="Times New Roman" w:eastAsia="Times New Roman" w:hAnsi="Times New Roman" w:cs="Times New Roman"/>
          <w:sz w:val="28"/>
          <w:szCs w:val="28"/>
          <w:lang w:eastAsia="ru-RU"/>
        </w:rPr>
        <w:lastRenderedPageBreak/>
        <w:t xml:space="preserve">для ежедневного приёма пищи; осознание важности знаний правил сервировки стола, соблюдения этих правил как проявления уровня культуры человека.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практическая работа, игра.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игра «Приготовь блюдо», практическая работа «Определи вкус продукта»,  игра «Кладовая народной мудрости»,  работа с пословицами и поговорками об изделиях из теста.</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Помогаем взрослым на кухне (</w:t>
      </w:r>
      <w:r w:rsidRPr="00052B0D">
        <w:rPr>
          <w:rFonts w:ascii="Times New Roman" w:eastAsia="Times New Roman" w:hAnsi="Times New Roman" w:cs="Times New Roman"/>
          <w:sz w:val="28"/>
          <w:szCs w:val="28"/>
          <w:lang w:eastAsia="ru-RU"/>
        </w:rPr>
        <w:t xml:space="preserve">2ч)                                                                                                                     Правила работы с кухонным оборудованием; знание основного принципа устройства кухни – строгое разграничение готовых и сырых продуктов; развитие творческих способностей и кругозора у детей и подростков, их интересов и познавательной деятельности.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экскурсия.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экскурсия на пищеблок школьной столовой.</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Кухни разных народов (10ч)</w:t>
      </w:r>
      <w:r w:rsidRPr="00052B0D">
        <w:rPr>
          <w:rFonts w:ascii="Times New Roman" w:eastAsia="Times New Roman" w:hAnsi="Times New Roman" w:cs="Times New Roman"/>
          <w:sz w:val="28"/>
          <w:szCs w:val="28"/>
          <w:lang w:eastAsia="ru-RU"/>
        </w:rPr>
        <w:t xml:space="preserve">                                                                                                                             Традиционные блюда Болгарии и Исландии. Традиционные блюда Японии и Норвегии. Блюда жителей Крайнего Севера. Традиционные блюда России. Традиционные блюда Кавказа. Традиционные блюда Кубани. «Календарь» кулинарных праздников. Информирование детей и подростков о народных традициях, связанных с питанием и здоровьем, расширение знаний об истории и традициях своего народа и народов других стран; формирование чувства уважения к культуре своего народа и культуре и традициям других народов; знание детей об особенностях питания в летний и зимний периоды, причинах вызывающих изменение в рационе питания, развитие творческих способностей и кругозора у детей и подростков, их интересов и познавательной деятельности; развитие коммуникативных навыков.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игры, конкурсы, сказки, праздник, проект.                                                                                                                                  </w:t>
      </w:r>
      <w:r w:rsidRPr="00052B0D">
        <w:rPr>
          <w:rFonts w:ascii="Times New Roman" w:eastAsia="Times New Roman" w:hAnsi="Times New Roman" w:cs="Times New Roman"/>
          <w:i/>
          <w:sz w:val="28"/>
          <w:szCs w:val="28"/>
          <w:lang w:eastAsia="ru-RU"/>
        </w:rPr>
        <w:t xml:space="preserve">Виды деятельности обучающихся: </w:t>
      </w:r>
      <w:r w:rsidRPr="00052B0D">
        <w:rPr>
          <w:rFonts w:ascii="Times New Roman" w:eastAsia="Times New Roman" w:hAnsi="Times New Roman" w:cs="Times New Roman"/>
          <w:sz w:val="28"/>
          <w:szCs w:val="28"/>
          <w:lang w:eastAsia="ru-RU"/>
        </w:rPr>
        <w:t>игра «Знатоки», игра «Поварята», ролевая игра «Русская трапеза»; игра «Пословицы запутались», русская сказка «Вершки и корешки», игра «Какие овощи выросли в огороде», конкурс «Самый оригинальный овощной салат», праздник «Каждому овощу – свое время», игра-эстафета «Собираем овощи», ярмарки полезных продуктов, мини – проекты: «Вопросы тетушки Почемучки», «Информбюро: советы мудрой Совы», «В гостях у Алены Ивановны».</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Кулинарная история (2ч)                                                                                                                                    </w:t>
      </w:r>
      <w:r w:rsidRPr="00052B0D">
        <w:rPr>
          <w:rFonts w:ascii="Times New Roman" w:eastAsia="Times New Roman" w:hAnsi="Times New Roman" w:cs="Times New Roman"/>
          <w:sz w:val="28"/>
          <w:szCs w:val="28"/>
          <w:lang w:eastAsia="ru-RU"/>
        </w:rPr>
        <w:t xml:space="preserve">Как питались наши предки? Правила здорового питания.                             Формировать представление о необходимости разнообразного питания как обязательном условии здоровья; регулярность, разнообразие, безопасность, удовольствие; развитие коммуникативных навыков у детей и подростков, умения эффективно взаимодействовать со сверстниками и взрослыми в </w:t>
      </w:r>
      <w:r w:rsidRPr="00052B0D">
        <w:rPr>
          <w:rFonts w:ascii="Times New Roman" w:eastAsia="Times New Roman" w:hAnsi="Times New Roman" w:cs="Times New Roman"/>
          <w:sz w:val="28"/>
          <w:szCs w:val="28"/>
          <w:lang w:eastAsia="ru-RU"/>
        </w:rPr>
        <w:lastRenderedPageBreak/>
        <w:t xml:space="preserve">процессе решения проблемы.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проект.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составление мини – проекта « Здоровое питание».</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Кулинарные традиции (8ч)                                                                                                                      </w:t>
      </w:r>
      <w:r w:rsidRPr="00052B0D">
        <w:rPr>
          <w:rFonts w:ascii="Times New Roman" w:eastAsia="Times New Roman" w:hAnsi="Times New Roman" w:cs="Times New Roman"/>
          <w:sz w:val="28"/>
          <w:szCs w:val="28"/>
          <w:lang w:eastAsia="ru-RU"/>
        </w:rPr>
        <w:t xml:space="preserve">Кулинарные традиции Древнего Египта.  Кулинарные традиции Древней Греции. Кулинарные традиции Древнего Рима. Правила гостеприимства средневековья. Как питались на Руси. Традиционные напитки на Руси. Необычное кулинарное путешествие. Музеи продуктов.                                                                                                                                                       Расширить знания детей о кулинарных традициях своей страны и других стран; показать взаимообусловленность возникновения традиционных блюд от географии территории, а также особенностях ведения хозяйства; сформировать представление детей о многообразии, простоте и пищевой ценности многих традиционных блюд русской национальной кухни, возможности ежедневного включения некоторых из них в рацион питания школьников; познакомить детей с традиционными рецептами приготовления блюд русской национальной кухни (по краеведческому материалу); способствовать формированию у детей толерантности: уважения к национальной культуре собственного народа и других народов.                                                                                                     Развитие творческих способностей и кругозора у детей и подростков, их интересов и познавательной деятельности.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путешествие – практикум, игра, праздник.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организация выставки « Уголок крестьянской избы», разгадывание кроссворда « Здоровье», игра «Знатоки», встречи с интересными людьми, праздник чая, сказки современной кухни.</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«Формула правильного питания» (5ч)                                                                                                      </w:t>
      </w:r>
      <w:r w:rsidRPr="00052B0D">
        <w:rPr>
          <w:rFonts w:ascii="Times New Roman" w:eastAsia="Times New Roman" w:hAnsi="Times New Roman" w:cs="Times New Roman"/>
          <w:sz w:val="28"/>
          <w:szCs w:val="28"/>
          <w:lang w:eastAsia="ru-RU"/>
        </w:rPr>
        <w:t>Каши и их польза.</w:t>
      </w:r>
      <w:r w:rsidRPr="00052B0D">
        <w:rPr>
          <w:rFonts w:ascii="Times New Roman" w:eastAsia="Times New Roman" w:hAnsi="Times New Roman" w:cs="Times New Roman"/>
          <w:b/>
          <w:sz w:val="28"/>
          <w:szCs w:val="28"/>
          <w:lang w:eastAsia="ru-RU"/>
        </w:rPr>
        <w:t xml:space="preserve"> </w:t>
      </w:r>
      <w:r w:rsidRPr="00052B0D">
        <w:rPr>
          <w:rFonts w:ascii="Times New Roman" w:eastAsia="Times New Roman" w:hAnsi="Times New Roman" w:cs="Times New Roman"/>
          <w:sz w:val="28"/>
          <w:szCs w:val="28"/>
          <w:lang w:eastAsia="ru-RU"/>
        </w:rPr>
        <w:t xml:space="preserve">Сахар его польза и вред. Взаимосвязь здоровья и потребления сахара.                                                                                                                  Закрепление представлений об основных требованиях, которые предъявляются к организации ежедневного рациона питания;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развитие коммуникативных навыков у детей и подростков, умения эффективно взаимодействовать со сверстниками и взрослыми в процессе решения проблемы просвещение родителей в вопросах организации рационального питания детей.                                                             </w:t>
      </w:r>
      <w:r w:rsidRPr="00052B0D">
        <w:rPr>
          <w:rFonts w:ascii="Times New Roman" w:eastAsia="Times New Roman" w:hAnsi="Times New Roman" w:cs="Times New Roman"/>
          <w:i/>
          <w:sz w:val="28"/>
          <w:szCs w:val="28"/>
          <w:lang w:eastAsia="ru-RU"/>
        </w:rPr>
        <w:t>Формы организации деятельности</w:t>
      </w:r>
      <w:r w:rsidRPr="00052B0D">
        <w:rPr>
          <w:rFonts w:ascii="Times New Roman" w:eastAsia="Times New Roman" w:hAnsi="Times New Roman" w:cs="Times New Roman"/>
          <w:sz w:val="28"/>
          <w:szCs w:val="28"/>
          <w:lang w:eastAsia="ru-RU"/>
        </w:rPr>
        <w:t xml:space="preserve">: беседа, игры, конкурсы, проект.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игра «Правильно-неправильно», конкурс «Курочки и петушки», игра «Доскажи словечко», организационно-деятельностная  игра «Аукцион», конкурсы (рисунков, рассказов, рецептов), мини – проект « Секреты здорового питания».</w:t>
      </w:r>
    </w:p>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lastRenderedPageBreak/>
        <w:t>Путешествие по «Аппетитной стране» (1ч)</w:t>
      </w:r>
      <w:r w:rsidRPr="00052B0D">
        <w:rPr>
          <w:rFonts w:ascii="Times New Roman" w:eastAsia="Times New Roman" w:hAnsi="Times New Roman" w:cs="Times New Roman"/>
          <w:sz w:val="28"/>
          <w:szCs w:val="28"/>
          <w:lang w:eastAsia="ru-RU"/>
        </w:rPr>
        <w:t xml:space="preserve">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упражнять детей в названии составных частей предмета, совершенствовать умение оживлять предметы, находить похожие части, признаки, свойства предметов, подбирать слова противоположного значения, видеть прошлое предмета. Развивать творческое воображение, развитие творческих способностей и кругозора у детей и подростков, их интересов и познавательной деятельности.</w:t>
      </w:r>
      <w:r w:rsidRPr="00052B0D">
        <w:rPr>
          <w:rFonts w:ascii="Times New Roman" w:eastAsia="Times New Roman" w:hAnsi="Times New Roman" w:cs="Times New Roman"/>
          <w:i/>
          <w:sz w:val="28"/>
          <w:szCs w:val="28"/>
          <w:lang w:eastAsia="ru-RU"/>
        </w:rPr>
        <w:t xml:space="preserve">                        Формы организации деятельности</w:t>
      </w:r>
      <w:r w:rsidRPr="00052B0D">
        <w:rPr>
          <w:rFonts w:ascii="Times New Roman" w:eastAsia="Times New Roman" w:hAnsi="Times New Roman" w:cs="Times New Roman"/>
          <w:sz w:val="28"/>
          <w:szCs w:val="28"/>
          <w:lang w:eastAsia="ru-RU"/>
        </w:rPr>
        <w:t xml:space="preserve">: игра, сказка.                                                                                                   </w:t>
      </w:r>
      <w:r w:rsidRPr="00052B0D">
        <w:rPr>
          <w:rFonts w:ascii="Times New Roman" w:eastAsia="Times New Roman" w:hAnsi="Times New Roman" w:cs="Times New Roman"/>
          <w:i/>
          <w:sz w:val="28"/>
          <w:szCs w:val="28"/>
          <w:lang w:eastAsia="ru-RU"/>
        </w:rPr>
        <w:t>Виды деятельности обучающихся:</w:t>
      </w:r>
      <w:r w:rsidRPr="00052B0D">
        <w:rPr>
          <w:rFonts w:ascii="Times New Roman" w:eastAsia="Times New Roman" w:hAnsi="Times New Roman" w:cs="Times New Roman"/>
          <w:sz w:val="28"/>
          <w:szCs w:val="28"/>
          <w:lang w:eastAsia="ru-RU"/>
        </w:rPr>
        <w:t xml:space="preserve"> игра – путешествие «Сказки современной кухни». </w:t>
      </w:r>
    </w:p>
    <w:p w:rsidR="00052B0D" w:rsidRPr="00052B0D" w:rsidRDefault="00052B0D" w:rsidP="00052B0D">
      <w:pPr>
        <w:tabs>
          <w:tab w:val="left" w:pos="3399"/>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b/>
          <w:sz w:val="28"/>
          <w:szCs w:val="28"/>
          <w:lang w:eastAsia="ru-RU"/>
        </w:rPr>
        <w:t xml:space="preserve">Тематическое планирование                                                                                                             </w:t>
      </w:r>
      <w:r w:rsidRPr="00052B0D">
        <w:rPr>
          <w:rFonts w:ascii="Times New Roman" w:eastAsia="Times New Roman" w:hAnsi="Times New Roman" w:cs="Times New Roman"/>
          <w:sz w:val="28"/>
          <w:szCs w:val="28"/>
          <w:lang w:eastAsia="ru-RU"/>
        </w:rPr>
        <w:t>1 класс</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087"/>
        <w:gridCol w:w="1843"/>
      </w:tblGrid>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w:t>
            </w:r>
          </w:p>
        </w:tc>
        <w:tc>
          <w:tcPr>
            <w:tcW w:w="7087"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Содержание</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Кол-во часов</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Если хочешь быть здоров.</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Самые полезные продукты.</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5</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Всякому овощу – своё время.</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6-7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Как правильно есть.</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8-9</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Удивительные превращения пирожка</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10-11</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Из чего варят каши и как сделать кашу вкусной?</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12-13</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Плох обед, если хлеба нет.</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14-15</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Время есть булочки.</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16-17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Пора ужинать.</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18-19</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На вкус и цвет товарищей нет.</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20-21</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Как утолить жажду.</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22-23</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Что надо есть, если хочешь стать сильнее.</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24-26</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Где найти витамины весной?</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27-28</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Овощи, ягоды и фрукты – самые витаминные продукты.</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29-30</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Всякому фрукту – своё время</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31-32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День рождения Зелибобы. </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33</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Проверь себя.</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087" w:type="dxa"/>
            <w:shd w:val="clear" w:color="auto" w:fill="auto"/>
          </w:tcPr>
          <w:p w:rsidR="00052B0D" w:rsidRPr="00052B0D" w:rsidRDefault="00052B0D" w:rsidP="00052B0D">
            <w:pPr>
              <w:tabs>
                <w:tab w:val="left" w:pos="324"/>
              </w:tabs>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ab/>
              <w:t>Итого</w:t>
            </w:r>
          </w:p>
        </w:tc>
        <w:tc>
          <w:tcPr>
            <w:tcW w:w="1843"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33 ч</w:t>
            </w:r>
          </w:p>
        </w:tc>
      </w:tr>
    </w:tbl>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 класс</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087"/>
        <w:gridCol w:w="2092"/>
      </w:tblGrid>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w:t>
            </w:r>
          </w:p>
        </w:tc>
        <w:tc>
          <w:tcPr>
            <w:tcW w:w="7087"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Содержание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Кол-во часов</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sz w:val="28"/>
                <w:szCs w:val="28"/>
                <w:lang w:eastAsia="ru-RU"/>
              </w:rPr>
              <w:t xml:space="preserve">Вводное занятие.                                                                                                                                   </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Давайте познакомимся!</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3-4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Из чего состоит наша пища.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5</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Что нужно есть в разное время года.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6-7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Меню жаркого летнего дня и холодного зимнего дня.</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lastRenderedPageBreak/>
              <w:t>8</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Как правильно питаться, если занимаешься спортом.</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9</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Пищевая тарелка» спортсмена.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10-12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Где и как готовят пищу. </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3</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13-14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Как правильно накрыть стол.</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15-16</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Молоко и молочные продукты.</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Кто работает на ферме?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18-20</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Блюда из зерна.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3</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21-23</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Какую пищу можно найти в лесу. Экскурсия в лес.</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3</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24-25</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Что и как приготовить из рыбы.</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26-27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Дары моря.</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28-30</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Кулинарное путешествие по России.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3</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31-32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Что можно приготовить, если выбор продуктов ограничен.</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33-34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Как правильно вести себя за столом.</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Итого</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52B0D">
              <w:rPr>
                <w:rFonts w:ascii="Times New Roman" w:eastAsia="Times New Roman" w:hAnsi="Times New Roman" w:cs="Times New Roman"/>
                <w:bCs/>
                <w:sz w:val="28"/>
                <w:szCs w:val="28"/>
                <w:lang w:eastAsia="ru-RU"/>
              </w:rPr>
              <w:t>34 ч</w:t>
            </w:r>
          </w:p>
        </w:tc>
      </w:tr>
    </w:tbl>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 класс</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087"/>
        <w:gridCol w:w="2092"/>
      </w:tblGrid>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w:t>
            </w:r>
          </w:p>
        </w:tc>
        <w:tc>
          <w:tcPr>
            <w:tcW w:w="7087"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Содержание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Кол-во часов</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Вводное занятие.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Здоровье – это здорово! Основные понятия о здоровье.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От каких факторов зависит наше здоровье?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Черты характера и здоровье.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5</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Привычки и здоровье.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6-7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Мой ЗОЖ.</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8</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Продукты разные нужны, блюда разные важны. </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9</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Рациональное, сбалансированное питание.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10</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«Белковый круг».</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11</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«Жировой круг».</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Мой рацион питания. </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13</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Умейте правильно питаться. </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Режим питания. </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15-16</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Витамины и минеральные вещества.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Влияние воды на обмен веществ. Напитки и настои для здоровья.</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18-20</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Энергия пищи. Источники «строительного материала».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21-22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Влияние пищевых волокон на организм человека.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23-24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 Правила полезного питания.</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25-27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Где и как мы едим. Правила гигиены.</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28-29</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Меню для похода.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30</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Ты – покупатель. Права потребителя.</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31</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Ты – покупатель. Права потребителя.</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Срок хранения продуктов.</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33-34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Пищевые отравления, их предупреждение.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Итого</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34 ч</w:t>
            </w:r>
          </w:p>
        </w:tc>
      </w:tr>
    </w:tbl>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4 класс</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087"/>
        <w:gridCol w:w="2092"/>
      </w:tblGrid>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w:t>
            </w:r>
          </w:p>
        </w:tc>
        <w:tc>
          <w:tcPr>
            <w:tcW w:w="7087"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Содержание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Кол-во часов</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Бытовые приборы для кухни.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Ты готовишь себе и друзьям. Блюдо своими руками.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5-6</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Ты готовишь себе и друзьям. Салаты.</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7-8</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Помогаем взрослым на кухне.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9-10</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Кухни разных народов.</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11</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Традиционные блюда Болгарии и Исландии.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Традиционные блюда Японии и Норвегии.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13</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Блюда жителей Крайнего Севера.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Традиционные блюда России.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15</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Традиционные блюда Кавказа.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16</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Традиционные блюда Кубани.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«Календарь» кулинарных праздников.</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18</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Кухни разных народов праздник.</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19-20</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Кулинарная история. Как питались наши предки?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21</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Кулинарные традиции Древнего Египта.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Кулинарные традиции Древней Греции.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23</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Кулинарные традиции Древнего Рима.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Правила гостеприимства средневековья.</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25-26</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Как питались на Руси.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27</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Традиционные напитки на Руси.</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28</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Необычное кулинарное путешествие. Музеи продуктов.</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29-30</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 xml:space="preserve">«Формула правильного питания».                                                                                                                  </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31-32</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Каши и их польза.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2</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33</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Сахар его польза и вред. Взаимосвязь здоровья и потребления сахара.</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r w:rsidR="00052B0D" w:rsidRPr="00052B0D" w:rsidTr="00FA3528">
        <w:tc>
          <w:tcPr>
            <w:tcW w:w="1135"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34</w:t>
            </w:r>
          </w:p>
        </w:tc>
        <w:tc>
          <w:tcPr>
            <w:tcW w:w="7087" w:type="dxa"/>
            <w:shd w:val="clear" w:color="auto" w:fill="auto"/>
          </w:tcPr>
          <w:p w:rsidR="00052B0D" w:rsidRPr="00052B0D" w:rsidRDefault="00052B0D" w:rsidP="00052B0D">
            <w:pPr>
              <w:spacing w:before="100" w:beforeAutospacing="1" w:after="100" w:afterAutospacing="1" w:line="240" w:lineRule="auto"/>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Путешествие по «Аппетитной стране».</w:t>
            </w:r>
          </w:p>
        </w:tc>
        <w:tc>
          <w:tcPr>
            <w:tcW w:w="2092" w:type="dxa"/>
            <w:shd w:val="clear" w:color="auto" w:fill="auto"/>
          </w:tcPr>
          <w:p w:rsidR="00052B0D" w:rsidRPr="00052B0D" w:rsidRDefault="00052B0D" w:rsidP="00052B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52B0D">
              <w:rPr>
                <w:rFonts w:ascii="Times New Roman" w:eastAsia="Times New Roman" w:hAnsi="Times New Roman" w:cs="Times New Roman"/>
                <w:sz w:val="28"/>
                <w:szCs w:val="28"/>
                <w:lang w:eastAsia="ru-RU"/>
              </w:rPr>
              <w:t>1</w:t>
            </w:r>
          </w:p>
        </w:tc>
      </w:tr>
    </w:tbl>
    <w:p w:rsidR="00052B0D" w:rsidRPr="00052B0D" w:rsidRDefault="00052B0D" w:rsidP="00052B0D">
      <w:pPr>
        <w:rPr>
          <w:rFonts w:ascii="Calibri" w:eastAsia="Calibri" w:hAnsi="Calibri" w:cs="Times New Roman"/>
        </w:rPr>
      </w:pPr>
    </w:p>
    <w:p w:rsidR="00052B0D" w:rsidRPr="00052B0D" w:rsidRDefault="00052B0D" w:rsidP="00052B0D">
      <w:pPr>
        <w:rPr>
          <w:rFonts w:ascii="Calibri" w:eastAsia="Calibri" w:hAnsi="Calibri" w:cs="Times New Roman"/>
        </w:rPr>
      </w:pPr>
    </w:p>
    <w:p w:rsidR="00052B0D" w:rsidRDefault="00052B0D">
      <w:bookmarkStart w:id="0" w:name="_GoBack"/>
      <w:bookmarkEnd w:id="0"/>
    </w:p>
    <w:sectPr w:rsidR="00052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0D"/>
    <w:rsid w:val="00052B0D"/>
    <w:rsid w:val="00190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B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B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8360</Words>
  <Characters>47656</Characters>
  <Application>Microsoft Office Word</Application>
  <DocSecurity>0</DocSecurity>
  <Lines>397</Lines>
  <Paragraphs>111</Paragraphs>
  <ScaleCrop>false</ScaleCrop>
  <Company/>
  <LinksUpToDate>false</LinksUpToDate>
  <CharactersWithSpaces>55905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2022-12-18T14:23:00Z</dcterms:created>
  <dcterms:modified xsi:type="dcterms:W3CDTF">2022-12-18T14:25:00Z</dcterms:modified>
</cp:coreProperties>
</file>