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05" w:rsidRDefault="00514C05" w:rsidP="00514C05">
      <w:pPr>
        <w:widowControl w:val="0"/>
        <w:shd w:val="clear" w:color="auto" w:fill="FFFFFF"/>
        <w:tabs>
          <w:tab w:val="left" w:leader="underscore" w:pos="11736"/>
          <w:tab w:val="left" w:leader="underscore" w:pos="14674"/>
        </w:tabs>
        <w:autoSpaceDE w:val="0"/>
        <w:autoSpaceDN w:val="0"/>
        <w:adjustRightInd w:val="0"/>
        <w:spacing w:before="5"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4C05" w:rsidRDefault="00514C05" w:rsidP="00514C05">
      <w:pPr>
        <w:widowControl w:val="0"/>
        <w:shd w:val="clear" w:color="auto" w:fill="FFFFFF"/>
        <w:tabs>
          <w:tab w:val="left" w:leader="underscore" w:pos="11736"/>
          <w:tab w:val="left" w:leader="underscore" w:pos="14674"/>
        </w:tabs>
        <w:autoSpaceDE w:val="0"/>
        <w:autoSpaceDN w:val="0"/>
        <w:adjustRightInd w:val="0"/>
        <w:spacing w:before="5"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 Дорожная карта»</w:t>
      </w:r>
    </w:p>
    <w:p w:rsidR="00514C05" w:rsidRDefault="00514C05" w:rsidP="00514C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подготовки к проведению государственной итоговой аттестации</w:t>
      </w:r>
    </w:p>
    <w:p w:rsidR="00514C05" w:rsidRDefault="00514C05" w:rsidP="00514C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образовательным программам  среднего общего образования</w:t>
      </w:r>
    </w:p>
    <w:p w:rsidR="00514C05" w:rsidRDefault="00514C05" w:rsidP="00514C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МБОУ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Глубковской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средней </w:t>
      </w:r>
      <w:r w:rsidR="002E66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общеобразовательной школе в 2023 – 2024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учебном году.</w:t>
      </w:r>
    </w:p>
    <w:p w:rsidR="00514C05" w:rsidRDefault="00514C05" w:rsidP="00514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7"/>
        <w:gridCol w:w="1986"/>
        <w:gridCol w:w="2552"/>
      </w:tblGrid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Установленные сроки проведения и завершения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14C05" w:rsidTr="00514C0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Меры по повышению качества преподавания учебных предметов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учителей-предметников в курсах повышения квалификации учителей по общеобразовательным предметам, по которым проводится ГИА-11, в заседаниях районных, школьных методических объединений учителей-предметников, в специальных семинарах, посвященных обмену опытом подготовки выпускников к ГИА-11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 по УМР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обучающихся 11  класса в региональных р</w:t>
            </w:r>
            <w:r w:rsidR="003D25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епетиционных экзаменах в форме 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ГЭ и ГВЭ с целью оценки качества подготовки</w:t>
            </w:r>
            <w:r w:rsidR="003D25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обучающихся </w:t>
            </w:r>
            <w:proofErr w:type="gramStart"/>
            <w:r w:rsidR="003D25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="003D25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предстоящей ГИА-11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:rsidR="00514C05" w:rsidRDefault="003D25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 обязательным предметам (11</w:t>
            </w:r>
            <w:r w:rsidR="00514C0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класс);</w:t>
            </w:r>
          </w:p>
          <w:p w:rsidR="00514C05" w:rsidRDefault="003D25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 предметам по выбору (11</w:t>
            </w:r>
            <w:r w:rsidR="00514C0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класс)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2E6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Ноябрь 2023</w:t>
            </w:r>
            <w:r w:rsidR="00514C0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  <w:p w:rsidR="00514C05" w:rsidRDefault="002E6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Апрель 2024</w:t>
            </w:r>
            <w:r w:rsidR="00514C0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 по УМР, руководитель МО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результатов региональных репетиционных экзаменов в целях повышения качества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2E6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декабрь 2023</w:t>
            </w:r>
            <w:r w:rsidR="00514C0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  <w:p w:rsidR="00514C05" w:rsidRDefault="002E6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май 2024</w:t>
            </w:r>
            <w:r w:rsidR="00514C0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570D4E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E" w:rsidRDefault="00570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E" w:rsidRPr="00570D4E" w:rsidRDefault="00570D4E" w:rsidP="00570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0D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проектов приказов:</w:t>
            </w:r>
          </w:p>
          <w:p w:rsidR="00570D4E" w:rsidRPr="00570D4E" w:rsidRDefault="00570D4E" w:rsidP="00570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0D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 подготовке и проведении </w:t>
            </w:r>
            <w:r w:rsidRPr="00570D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сочинения в 11 </w:t>
            </w:r>
            <w:r w:rsidR="002E66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классе, как допуск  к ЕГЭ - 2023</w:t>
            </w:r>
          </w:p>
          <w:p w:rsidR="00570D4E" w:rsidRPr="00570D4E" w:rsidRDefault="00570D4E" w:rsidP="00570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0D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 подготовке к проведению государственной итоговой аттестации в 2022 году;</w:t>
            </w:r>
          </w:p>
          <w:p w:rsidR="00570D4E" w:rsidRPr="00570D4E" w:rsidRDefault="00570D4E" w:rsidP="00570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0D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 назначении </w:t>
            </w:r>
            <w:proofErr w:type="gramStart"/>
            <w:r w:rsidRPr="00570D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570D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создание базы данных о выпускниках  и  экзаменам (обязательным и по выбору);</w:t>
            </w:r>
          </w:p>
          <w:p w:rsidR="00570D4E" w:rsidRPr="00570D4E" w:rsidRDefault="00570D4E" w:rsidP="00570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0D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 назначении состава рабочей группы по подготовке государственной  итог</w:t>
            </w:r>
            <w:r w:rsidR="002E66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овой аттестации в 2023</w:t>
            </w:r>
            <w:r w:rsidRPr="00570D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году;</w:t>
            </w:r>
          </w:p>
          <w:p w:rsidR="00570D4E" w:rsidRPr="00570D4E" w:rsidRDefault="00570D4E" w:rsidP="00570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0D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 формировании базы  данных организатор</w:t>
            </w:r>
            <w:r w:rsidR="002E66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 и участников ЕГЭ и ОГЭ в 2023</w:t>
            </w:r>
            <w:r w:rsidRPr="00570D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70D4E" w:rsidRDefault="00570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E" w:rsidRDefault="005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lastRenderedPageBreak/>
              <w:t>Ноябрь, 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E" w:rsidRDefault="005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3D25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выпускников 11</w:t>
            </w:r>
            <w:r w:rsidR="00514C05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класса в мероприятиях </w:t>
            </w:r>
            <w:proofErr w:type="spellStart"/>
            <w:r w:rsidR="00514C05">
              <w:rPr>
                <w:rFonts w:ascii="Times New Roman" w:eastAsia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="00514C05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514C05" w:rsidTr="00514C0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Нормат</w:t>
            </w:r>
            <w:r w:rsidR="003D25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ивное правовое обеспечение ГИА-11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Методическое, информационное и организационное сопровождение хода подготовки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 по УМР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Своевременное ознакомление с актуальными нормативно-правовыми документами федерального и регионального уровней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 по УМР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предварительного списка работников пунктов проведения экзаменов (далее ППЭ) из числа педагогических работников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4C05" w:rsidRDefault="002E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 2024</w:t>
            </w:r>
            <w:r w:rsidR="00514C05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предварительного списка кандидатов в общественные наблюдатели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4C05" w:rsidRDefault="002E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2024</w:t>
            </w:r>
            <w:r w:rsidR="00514C05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</w:tc>
      </w:tr>
      <w:tr w:rsidR="00514C05" w:rsidTr="00514C0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Обучение лиц, привлекаемых к проведению ГИА</w:t>
            </w:r>
            <w:r w:rsidR="00BE535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-11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Участие  в  серии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семинарах  п</w:t>
            </w:r>
            <w:r w:rsidR="003D2594">
              <w:rPr>
                <w:rFonts w:ascii="Times New Roman" w:eastAsia="Times New Roman" w:hAnsi="Times New Roman"/>
                <w:sz w:val="28"/>
                <w:szCs w:val="28"/>
              </w:rPr>
              <w:t>о организации и проведению ГИА-11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всех заинтересованных лиц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 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 в проведении инструк</w:t>
            </w:r>
            <w:r w:rsidR="00BE5350">
              <w:rPr>
                <w:rFonts w:ascii="Times New Roman" w:eastAsia="Times New Roman" w:hAnsi="Times New Roman"/>
                <w:sz w:val="28"/>
                <w:szCs w:val="28"/>
              </w:rPr>
              <w:t>тажей о порядке проведения ГИА-11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 лицами, привлекаемыми к проведению ГИА на муниципальном уровне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4C05" w:rsidTr="00514C0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4. Орг</w:t>
            </w:r>
            <w:r w:rsidR="00BE535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анизационное сопровождение ГИА-11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работы </w:t>
            </w:r>
            <w:r w:rsidR="00BE5350">
              <w:rPr>
                <w:rFonts w:ascii="Times New Roman" w:eastAsia="Times New Roman" w:hAnsi="Times New Roman"/>
                <w:sz w:val="28"/>
                <w:szCs w:val="28"/>
              </w:rPr>
              <w:t>по подготовке к проведению ГИА-11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по учебным предметам: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заявлений на участие: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1) в итоговом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 xml:space="preserve"> сочинении (изложении)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14C05" w:rsidRDefault="00570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2) в ГИА – 11</w:t>
            </w:r>
            <w:r w:rsidR="00514C05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514C05" w:rsidRDefault="002E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сентябрьский период  2024</w:t>
            </w:r>
            <w:r w:rsidR="00514C05">
              <w:rPr>
                <w:rFonts w:ascii="Times New Roman" w:eastAsia="Times New Roman" w:hAnsi="Times New Roman"/>
                <w:sz w:val="28"/>
                <w:szCs w:val="28"/>
              </w:rPr>
              <w:t xml:space="preserve"> года;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</w:t>
            </w:r>
            <w:r w:rsidR="002E6619">
              <w:rPr>
                <w:rFonts w:ascii="Times New Roman" w:eastAsia="Times New Roman" w:hAnsi="Times New Roman"/>
                <w:sz w:val="28"/>
                <w:szCs w:val="28"/>
              </w:rPr>
              <w:t xml:space="preserve"> досрочные и основные сроки 2024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года;</w:t>
            </w:r>
          </w:p>
          <w:p w:rsidR="00514C05" w:rsidRDefault="002E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 сентябрьский период 2024</w:t>
            </w:r>
            <w:r w:rsidR="00514C05">
              <w:rPr>
                <w:rFonts w:ascii="Times New Roman" w:eastAsia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2E6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До 16 ноября 2023</w:t>
            </w:r>
            <w:r w:rsidR="00514C0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  <w:p w:rsidR="00514C05" w:rsidRDefault="0057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До 1 февраля</w:t>
            </w:r>
            <w:r w:rsidR="002E661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2024</w:t>
            </w:r>
            <w:r w:rsidR="00514C0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года, </w:t>
            </w:r>
          </w:p>
          <w:p w:rsidR="00514C05" w:rsidRDefault="002E6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До 18 августа 2024</w:t>
            </w:r>
            <w:r w:rsidR="00514C0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70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ГИА – 11</w:t>
            </w:r>
            <w:r w:rsidR="00514C05">
              <w:rPr>
                <w:rFonts w:ascii="Times New Roman" w:eastAsia="Times New Roman" w:hAnsi="Times New Roman"/>
                <w:sz w:val="28"/>
                <w:szCs w:val="28"/>
              </w:rPr>
              <w:t xml:space="preserve"> в соответствии с расписанием, утвержденным Министерством просвещения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Сбор предварительной информации о планиру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>емом количестве участников ГИА-11</w:t>
            </w:r>
            <w:r w:rsidR="002E6619">
              <w:rPr>
                <w:rFonts w:ascii="Times New Roman" w:eastAsia="Times New Roman" w:hAnsi="Times New Roman"/>
                <w:sz w:val="28"/>
                <w:szCs w:val="28"/>
              </w:rPr>
              <w:t xml:space="preserve"> в 2024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году из числа: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выпускников  школы текущего учебного года;</w:t>
            </w:r>
          </w:p>
          <w:p w:rsidR="00514C05" w:rsidRDefault="00570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лиц, не прошедших ГИА -11</w:t>
            </w:r>
            <w:r w:rsidR="002E6619">
              <w:rPr>
                <w:rFonts w:ascii="Times New Roman" w:eastAsia="Times New Roman" w:hAnsi="Times New Roman"/>
                <w:sz w:val="28"/>
                <w:szCs w:val="28"/>
              </w:rPr>
              <w:t xml:space="preserve"> в 2023</w:t>
            </w:r>
            <w:r w:rsidR="00514C05">
              <w:rPr>
                <w:rFonts w:ascii="Times New Roman" w:eastAsia="Times New Roman" w:hAnsi="Times New Roman"/>
                <w:sz w:val="28"/>
                <w:szCs w:val="28"/>
              </w:rPr>
              <w:t xml:space="preserve"> году;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лиц с ограниченными возможностями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здоровья, инвалидов и детей-инвалидов.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до 1ноября </w:t>
            </w:r>
          </w:p>
          <w:p w:rsidR="00514C05" w:rsidRDefault="002E6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2023</w:t>
            </w:r>
            <w:r w:rsidR="00514C0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 по УМР</w:t>
            </w:r>
          </w:p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Инструктивно-методическая работа с классными руководителями, учителями, обучающимися, родителями о </w:t>
            </w:r>
            <w:r w:rsidR="00BE53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целях и технологиях проведения 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ГЭ: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 внесении данных в РИ</w:t>
            </w:r>
            <w:r w:rsidR="00570D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обеспечения проведения ГИА – 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обучающихся освоивших основные образовательные программы основного общего образования;</w:t>
            </w:r>
          </w:p>
          <w:p w:rsidR="00514C05" w:rsidRDefault="00BE53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об участниках Е</w:t>
            </w:r>
            <w:r w:rsidR="00514C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ГЭ, ГВЭ всех категорий обучающихся с указанием перечня образовательных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предметов, выбранных для сдачи Е</w:t>
            </w:r>
            <w:r w:rsidR="00514C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ГЭ, ГВЭ, сведения о форме ГИА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4C05" w:rsidRDefault="002E66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2024</w:t>
            </w:r>
            <w:r w:rsidR="00514C05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оповещения участников об утверждённых п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>ротоколах проверки результатов 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ГЭ, ГВЭ по каждому образовательному предмету (в том числе после подачи апелляций).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Согласно графику обработки ЭМ и графику обработки апелляций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4C05" w:rsidTr="00514C0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5. Мероприятия по информационному </w:t>
            </w:r>
            <w:r w:rsidR="00570D4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сопровождению ГИА - 11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по обеспечению 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>информационной поддержки ГИА – 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СМИ: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и проведе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>ние совещаний по тематике ГИА -11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 участием представителей учебного заведения, общественности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Публикация материалов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 xml:space="preserve"> о подготовке и проведении ГИА-11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том числе:</w:t>
            </w:r>
          </w:p>
          <w:p w:rsidR="00514C05" w:rsidRDefault="00514C05" w:rsidP="009017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сроках и местах п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>одачи заявлений на сдачу ГИА – 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14C05" w:rsidRDefault="00570D4E" w:rsidP="009017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сроках проведения ГИА – 11</w:t>
            </w:r>
            <w:r w:rsidR="00514C0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4C05" w:rsidRDefault="00514C05" w:rsidP="009017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 сроках, местах и порядке подачи и рассмотрения апелляций;</w:t>
            </w:r>
          </w:p>
          <w:p w:rsidR="00514C05" w:rsidRDefault="00514C05" w:rsidP="009017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сроках, местах и порядке информирования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 xml:space="preserve"> о результатах 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ГЭ, ГВЭ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lastRenderedPageBreak/>
              <w:t>Не позднее, чем за 2 месяца до завершения срока подачи заявлений.</w:t>
            </w:r>
          </w:p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Не позднее, чем за  месяц до начала экзаменов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Информационно - разъяснительная работа с родителями (законными представителями), выпускниками, учителями, СМИ (плакаты, видеоролики, памятки, рекомендации, телефоны «горячих линий»), стенды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Оформление  страницы официального сайта школы   и  информационного стенда  для выпускников, в том числе в предметных кабинетах.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Информационно-разъяснительная работа с лицами, привлекаемыми к организации и проведению итогового собесе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>дования по русскому языку, ГИА-11, участников ГИА-11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>инструкций по проведению ГИА – 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Февраль-май </w:t>
            </w:r>
          </w:p>
          <w:p w:rsidR="00514C05" w:rsidRDefault="002E6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2024</w:t>
            </w:r>
            <w:r w:rsidR="00514C0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Доведение до сведения лиц, привлекаемых к организации и п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>роведени</w:t>
            </w:r>
            <w:r w:rsidR="00BE5350">
              <w:rPr>
                <w:rFonts w:ascii="Times New Roman" w:eastAsia="Times New Roman" w:hAnsi="Times New Roman"/>
                <w:sz w:val="28"/>
                <w:szCs w:val="28"/>
              </w:rPr>
              <w:t>ю Е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>ГЭ, ГВЭ, участников 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ГЭ 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>и ГВЭ инструкций по проведению 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ГЭ, ГВЭ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Январь-апрель</w:t>
            </w:r>
          </w:p>
          <w:p w:rsidR="00514C05" w:rsidRDefault="002E6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2024</w:t>
            </w:r>
            <w:r w:rsidR="00514C0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родительских собраний с целью разъяснения вопросов по организации и проведению и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>тогового сочинени</w:t>
            </w:r>
            <w:proofErr w:type="gramStart"/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>я(</w:t>
            </w:r>
            <w:proofErr w:type="gramEnd"/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>изложения), ГИА - 11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работы «горячей лини</w:t>
            </w:r>
            <w:r w:rsidR="00BE5350">
              <w:rPr>
                <w:rFonts w:ascii="Times New Roman" w:eastAsia="Times New Roman" w:hAnsi="Times New Roman"/>
                <w:sz w:val="28"/>
                <w:szCs w:val="28"/>
              </w:rPr>
              <w:t>и» по вопросам проведения ГИА-11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2E6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Сентябрь 2023года – август 2024</w:t>
            </w:r>
            <w:r w:rsidR="00514C0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14C05" w:rsidTr="00514C0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6.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о</w:t>
            </w:r>
            <w:r w:rsidR="00570D4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рганизацией и проведением ГИА- 11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 за организацией и проведением информационно – разъяснительной работы по вопросам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подготовки и проведения ГИА – 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 их участниками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лица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>ми</w:t>
            </w:r>
            <w:proofErr w:type="gramEnd"/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 xml:space="preserve"> привлекаемыми  к проведению 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ГЭ и ГВЭ: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1) мониторинг работы сайта школы по информацио</w:t>
            </w:r>
            <w:r w:rsidR="00570D4E">
              <w:rPr>
                <w:rFonts w:ascii="Times New Roman" w:eastAsia="Times New Roman" w:hAnsi="Times New Roman"/>
                <w:sz w:val="28"/>
                <w:szCs w:val="28"/>
              </w:rPr>
              <w:t>нной работе о проведении ГИА – 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2) мониторинг наличия информационных стендов в школе;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3) мониторинг организации общешкольных классных родительских собраний;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4) работа «горячей линии» в школе.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ходом подготовки  к итоговому</w:t>
            </w:r>
            <w:r w:rsidR="00570D4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сочинению (изложению), 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ГЭ и ГВЭ,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Контр</w:t>
            </w:r>
            <w:r w:rsidR="00570D4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оль за</w:t>
            </w:r>
            <w:proofErr w:type="gramEnd"/>
            <w:r w:rsidR="00570D4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подготовкой выпускников 11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кл</w:t>
            </w:r>
            <w:r w:rsidR="00570D4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асса школы  к проведению ГИА – 11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: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1) мониторинг качества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по учебным предметам, выбираемыми обуча</w:t>
            </w:r>
            <w:r w:rsidR="00570D4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ющимися для  прохождения ГИА – 11 в форме 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ГЭ;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2)посещение  администрацией  школы уроков с целью оказания методической помощи учи</w:t>
            </w:r>
            <w:r w:rsidR="002E661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телям, выпускники которых в 2022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году по результатам основного периода проведения ГИА – </w:t>
            </w:r>
            <w:r w:rsidR="00570D4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получили отметку «2»;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3) мониторинг включения в планы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работы деятельности школьных  методических объединений </w:t>
            </w:r>
            <w:r w:rsidR="00570D4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вопросов подготовки</w:t>
            </w:r>
            <w:proofErr w:type="gramEnd"/>
            <w:r w:rsidR="00570D4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к ГИА - 11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;</w:t>
            </w:r>
          </w:p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4) привлечение Интернет- ресурсов для подготовки к ГИА в школе.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4C05" w:rsidTr="00514C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Контроль миграции</w:t>
            </w:r>
            <w:r w:rsidR="00570D4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выпускников 11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-х классов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прибывших </w:t>
            </w:r>
            <w:r w:rsidR="00570D4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  школу для прохождения ГИА – 11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, а также сменивших школу на последнем году обучения в пределах региона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C05" w:rsidRDefault="00514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:rsidR="00514C05" w:rsidRDefault="00514C05" w:rsidP="00514C05">
      <w:pPr>
        <w:rPr>
          <w:rFonts w:ascii="Times New Roman" w:hAnsi="Times New Roman"/>
          <w:sz w:val="28"/>
          <w:szCs w:val="28"/>
        </w:rPr>
      </w:pPr>
    </w:p>
    <w:p w:rsidR="00514C05" w:rsidRDefault="00514C05" w:rsidP="00514C05">
      <w:pPr>
        <w:rPr>
          <w:rFonts w:ascii="Times New Roman" w:hAnsi="Times New Roman"/>
          <w:sz w:val="28"/>
          <w:szCs w:val="28"/>
        </w:rPr>
      </w:pPr>
    </w:p>
    <w:p w:rsidR="00514C05" w:rsidRDefault="00514C05" w:rsidP="00514C05"/>
    <w:p w:rsidR="00514C05" w:rsidRDefault="00514C05" w:rsidP="00514C05"/>
    <w:p w:rsidR="00777554" w:rsidRDefault="00777554"/>
    <w:sectPr w:rsidR="0077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0B3B"/>
    <w:multiLevelType w:val="hybridMultilevel"/>
    <w:tmpl w:val="76368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05"/>
    <w:rsid w:val="002E6619"/>
    <w:rsid w:val="003D2594"/>
    <w:rsid w:val="00514C05"/>
    <w:rsid w:val="00570D4E"/>
    <w:rsid w:val="00777554"/>
    <w:rsid w:val="00BE5350"/>
    <w:rsid w:val="00E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2021-12-21T12:41:00Z</dcterms:created>
  <dcterms:modified xsi:type="dcterms:W3CDTF">2023-11-03T10:29:00Z</dcterms:modified>
</cp:coreProperties>
</file>