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3E" w:rsidRDefault="00CF243E" w:rsidP="00CF243E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243E" w:rsidRDefault="00CF243E" w:rsidP="00CF243E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243E" w:rsidRDefault="00CF243E" w:rsidP="00CF243E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 Дорожная карта»</w:t>
      </w:r>
    </w:p>
    <w:p w:rsidR="00CF243E" w:rsidRDefault="00CF243E" w:rsidP="00CF24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подготовки к проведению государственной итоговой аттестации</w:t>
      </w:r>
    </w:p>
    <w:p w:rsidR="00CF243E" w:rsidRDefault="00CF243E" w:rsidP="00CF24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образовательным программам  основного общего образования</w:t>
      </w:r>
    </w:p>
    <w:p w:rsidR="00CF243E" w:rsidRDefault="00CF243E" w:rsidP="00CF24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МБОУ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Глубковской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средней </w:t>
      </w:r>
      <w:r w:rsidR="00C65C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общеобразовательной школе в 2023 – 2024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учебном году.</w:t>
      </w:r>
    </w:p>
    <w:p w:rsidR="00CF243E" w:rsidRDefault="00CF243E" w:rsidP="00CF2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551"/>
      </w:tblGrid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Установленные сроки проведения и завершения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F243E" w:rsidTr="00CF243E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Pr="00CF243E" w:rsidRDefault="00CF243E" w:rsidP="00CF2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Меры по повышению качества преподавания учебных предметов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учителей-предметников в курсах повышения квалификации учителей по общеобразовательным предметам</w:t>
            </w:r>
            <w:r w:rsidR="00AA7464">
              <w:rPr>
                <w:rFonts w:ascii="Times New Roman" w:eastAsia="Times New Roman" w:hAnsi="Times New Roman"/>
                <w:sz w:val="28"/>
                <w:szCs w:val="28"/>
              </w:rPr>
              <w:t>, по которым проводится ГИА-9, в заседаниях районных, школьных методических объединений учителей-предметников, в специальных семинарах, посвященных обмену опытом подготовки выпускников к ГИА-9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Pr="00AA7464" w:rsidRDefault="00AA74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Методист по УМР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AA74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Участие обучающихся 9 класса в региональных репетиционных экзаменах в форме ОГЭ и ГВЭ с целью оценки качества подготовки обучающихся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предстоящей ГИА-9:</w:t>
            </w:r>
          </w:p>
          <w:p w:rsidR="00AA7464" w:rsidRDefault="00AA74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 обязательным предметам (9 класс);</w:t>
            </w:r>
          </w:p>
          <w:p w:rsidR="00AA7464" w:rsidRDefault="00AA74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 предметам по выбору (9 класс)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6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Ноябрь 2023</w:t>
            </w:r>
            <w:r w:rsidR="00AA746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  <w:p w:rsidR="00AA7464" w:rsidRPr="00AA7464" w:rsidRDefault="00C6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Апрель 2024</w:t>
            </w:r>
            <w:r w:rsidR="00AA746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Методист по УМР, руководитель МО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AA74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результатов региональных репетиционных экзаменов в целях повышения качества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64" w:rsidRDefault="00C65CF1" w:rsidP="00AA74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декабрь 2023</w:t>
            </w:r>
            <w:r w:rsidR="00AA746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  <w:p w:rsidR="00CF243E" w:rsidRPr="00AA7464" w:rsidRDefault="00C65CF1" w:rsidP="00AA74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май 2024</w:t>
            </w:r>
            <w:r w:rsidR="00AA746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AA74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выпускников 9 класса в мероприятиях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профориентационной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Pr="00AA7464" w:rsidRDefault="00AA74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CF243E" w:rsidTr="00CF243E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EA2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2. Нормативное правовое обеспечение ГИА-9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EA299B" w:rsidP="00EA29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Методическое, информационное и организационное сопровождение хода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EA299B" w:rsidP="00EA29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EA299B" w:rsidP="00EA29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Методист по УМР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A846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Своевременное ознакомление с актуальными нормативно-правовыми документами федерального и регионального уровней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Pr="00A846B2" w:rsidRDefault="00A846B2" w:rsidP="00A846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A846B2" w:rsidP="00A84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Методист по УМР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A846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Формирование предварительного списка работников пунктов проведения экзаменов (далее ППЭ) из числа педагогических работников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243E" w:rsidRDefault="00C65C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 2024</w:t>
            </w:r>
            <w:r w:rsidR="00A846B2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A84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A846B2" w:rsidP="00A846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Формирование предварительного списка кандидатов в общественные наблюдатели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46B2" w:rsidRDefault="00C65C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 2024</w:t>
            </w:r>
            <w:r w:rsidR="00A846B2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A84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</w:tr>
      <w:tr w:rsidR="00CF243E" w:rsidTr="00CF243E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A846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="00CF2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Обучение лиц, привлекаемых к проведению ГИА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Участие  в  серии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семинарах  по организации и проведению ГИА-9 и всех заинтересованных лиц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 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 в проведении инструктажей о порядке проведения ГИА-9  с лицами, привлекаемыми к проведению ГИА на муниципальном уровне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F243E" w:rsidTr="00CF243E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102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="00CF2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Организационное сопровождение ГИА-9 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работы по подготовке к проведению ГИА-9  по учебным предметам: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 заявлений на участие: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1) в итоговом собеседовании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русскому языку;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2) в ГИА – 9:</w:t>
            </w:r>
          </w:p>
          <w:p w:rsidR="00CF243E" w:rsidRDefault="003A5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сентябрьский период  2024</w:t>
            </w:r>
            <w:r w:rsidR="00CF243E">
              <w:rPr>
                <w:rFonts w:ascii="Times New Roman" w:eastAsia="Times New Roman" w:hAnsi="Times New Roman"/>
                <w:sz w:val="28"/>
                <w:szCs w:val="28"/>
              </w:rPr>
              <w:t xml:space="preserve"> года;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</w:t>
            </w:r>
            <w:r w:rsidR="003A5C15">
              <w:rPr>
                <w:rFonts w:ascii="Times New Roman" w:eastAsia="Times New Roman" w:hAnsi="Times New Roman"/>
                <w:sz w:val="28"/>
                <w:szCs w:val="28"/>
              </w:rPr>
              <w:t xml:space="preserve"> досрочные и основные сроки 2024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года;</w:t>
            </w:r>
          </w:p>
          <w:p w:rsidR="00CF243E" w:rsidRDefault="00102F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в сентябрьский </w:t>
            </w:r>
            <w:r w:rsidR="003A5C15">
              <w:rPr>
                <w:rFonts w:ascii="Times New Roman" w:eastAsia="Times New Roman" w:hAnsi="Times New Roman"/>
                <w:sz w:val="28"/>
                <w:szCs w:val="28"/>
              </w:rPr>
              <w:t>период 2024</w:t>
            </w:r>
            <w:r w:rsidR="00CF243E">
              <w:rPr>
                <w:rFonts w:ascii="Times New Roman" w:eastAsia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B04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До 27</w:t>
            </w:r>
            <w:r w:rsidR="00C65CF1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февраля 2024</w:t>
            </w:r>
            <w:r w:rsidR="00102FE7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="00CF243E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года</w:t>
            </w:r>
          </w:p>
          <w:p w:rsidR="00CF243E" w:rsidRDefault="00C6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До 1 марта 2024</w:t>
            </w:r>
            <w:r w:rsidR="00CF243E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года, </w:t>
            </w:r>
          </w:p>
          <w:p w:rsidR="00CF243E" w:rsidRDefault="00B04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До 18</w:t>
            </w:r>
            <w:r w:rsidR="00C65CF1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августа 2024</w:t>
            </w:r>
            <w:r w:rsidR="00CF243E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ГИА – 9 в соответствии с расписанием, утвержденным Министерством просвещения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Сбор предварительной информации о планируемом ко</w:t>
            </w:r>
            <w:r w:rsidR="003A5C15">
              <w:rPr>
                <w:rFonts w:ascii="Times New Roman" w:eastAsia="Times New Roman" w:hAnsi="Times New Roman"/>
                <w:sz w:val="28"/>
                <w:szCs w:val="28"/>
              </w:rPr>
              <w:t>личестве участников ГИА-9 в 2024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году из числа: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выпускников  школы текущего учебного года;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3A5C15">
              <w:rPr>
                <w:rFonts w:ascii="Times New Roman" w:eastAsia="Times New Roman" w:hAnsi="Times New Roman"/>
                <w:sz w:val="28"/>
                <w:szCs w:val="28"/>
              </w:rPr>
              <w:t xml:space="preserve"> лиц, не прошедших ГИА -9 в 2023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году;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лиц с ограниченными возможностями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здоровья, инвалидов и детей-инвалидов.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до 1ноября </w:t>
            </w:r>
          </w:p>
          <w:p w:rsidR="00CF243E" w:rsidRDefault="00C6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2023</w:t>
            </w:r>
            <w:r w:rsidR="00CF243E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Методист по УМР</w:t>
            </w:r>
          </w:p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Инструктивно-методическая работа с классными руководителями, учителями, обучающимися, родителями о целях и технологиях проведения ОГЭ: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 внесении данных в РИС обеспечения проведения ГИА – 9, обучающихся освоивших основные образовательные программы основного общего образования;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об участниках ОГЭ, ГВЭ всех категорий обучающихся с указанием перечня образовательных предметов, выбранных для сдачи ОГЭ, ГВЭ, сведения о форме 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243E" w:rsidRDefault="00C65C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2024</w:t>
            </w:r>
            <w:r w:rsidR="00CF243E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оповещения участников об утверждённых протоколах проверки результатов ОГЭ, ГВЭ по каждому образовательному предмету (в том числе после подачи апелляций).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Согласно графику обработки ЭМ и графику обработки апелляций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F243E" w:rsidTr="00CF243E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B04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  <w:r w:rsidR="00CF2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Мероприятия по информационному сопровождению ГИА - 9.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 по обеспечению информационной поддержки ГИА – 9 в СМИ: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и проведение совещаний по тематике ГИА -9 с участием представителей учебного заведения, общественности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Публикация материалов о подготовке и проведении ГИА-9 в том числе:</w:t>
            </w:r>
          </w:p>
          <w:p w:rsidR="00CF243E" w:rsidRDefault="00CF243E" w:rsidP="00685A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сроках и местах подачи заявлений на сдачу ГИА – 9;</w:t>
            </w:r>
          </w:p>
          <w:p w:rsidR="00CF243E" w:rsidRDefault="00CF243E" w:rsidP="00685A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сроках проведения ГИА – 9;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243E" w:rsidRDefault="00CF243E" w:rsidP="00685A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сроках, местах и порядке подачи и рассмотрения апелляций;</w:t>
            </w:r>
          </w:p>
          <w:p w:rsidR="00CF243E" w:rsidRDefault="00CF243E" w:rsidP="00685A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сроках, местах и порядке информирования о результатах ОГЭ, ГВЭ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Не позднее, чем за 2 месяца до завершения срока подачи заявлений.</w:t>
            </w:r>
          </w:p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Не позднее, чем за  месяц до начала экзаменов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Информационно - разъяснительная работа с родителями (законными представителями), выпускниками, учителями, СМИ (плакаты, видеоролики, памятки, рекомендации, телефоны «горячих линий»), стенды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Оформление  страницы официального сайта школы   и  информационного стенда  для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выпускников, в том числе в предметных кабинетах.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Информационно-разъяснительная работа с лицами, привлекаемыми к организации и проведению итогового собеседования по русскому языку, ГИА-9, участников ГИА-9 инструкций по проведению ГИА – 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Февраль-май </w:t>
            </w:r>
          </w:p>
          <w:p w:rsidR="00CF243E" w:rsidRDefault="00C6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2024</w:t>
            </w:r>
            <w:r w:rsidR="00CF243E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Доведение до сведения лиц, привлекаемых к организации и проведению ОГЭ, ГВЭ, участников ОГЭ и ГВЭ инструкций по проведению ОГЭ, ГВЭ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Январь-апрель</w:t>
            </w:r>
          </w:p>
          <w:p w:rsidR="00CF243E" w:rsidRDefault="00C6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2024</w:t>
            </w:r>
            <w:r w:rsidR="00CF243E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родительских собраний с целью разъяснения вопросов по организации и проведению итогового собеседования  по русскому языку, ГИА - 9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работы «горячей линии» по вопросам проведения ГИА-9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6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Сентябрь 2023года – август 2024</w:t>
            </w:r>
            <w:r w:rsidR="00CF243E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CF243E" w:rsidTr="00CF243E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B04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  <w:r w:rsidR="00CF2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="00CF2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="00CF24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организацией и проведением ГИА- 9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 за организацией и проведением информационно – разъяснительной работы по вопросам подготовки и проведения ГИА – 9 с их участниками 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лицами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привлекаемыми  к проведению ОГЭ и ГВЭ: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1) мониторинг работы сайта школы по информационной работе о проведении ГИА – 9;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2) мониторинг наличия информационных стендов в школе;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3) мониторинг организации общешкольных классных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родительских собраний;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4) работа «горячей линии» в школе.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ходом подготовки  к итоговому собеседованию по русскому языку, ОГЭ и ГВЭ,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подготовкой выпускников 9 класса школы  к проведению ГИА – 9: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1) мониторинг качества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по учебным предметам,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выбираемыми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обучающимися для  прохождения ГИА – 9 в форме ОГЭ;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2)посещение  администрацией  школы уроков с целью оказания методической помощи учи</w:t>
            </w:r>
            <w:r w:rsidR="003A5C1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телям, выпускники которых в 2022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году по результатам основного периода проведения ГИА – 9 получили отметку «2»;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3) мониторинг включения в планы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работы деятельности школьных  методических объединений вопросов подготовки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к ГИА - 9;</w:t>
            </w:r>
          </w:p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4) привлечение Интернет- ресурсов для подготовки к ГИА в школе.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F243E" w:rsidTr="00CF24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Контроль миграции выпускников 9-х классов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прибывших в  школу для прохождения ГИА – 9, а также сменивших школу на последнем году обучения в пределах региона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43E" w:rsidRDefault="00CF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</w:tbl>
    <w:p w:rsidR="00CF243E" w:rsidRDefault="00CF243E" w:rsidP="00CF243E">
      <w:pPr>
        <w:rPr>
          <w:rFonts w:ascii="Times New Roman" w:hAnsi="Times New Roman"/>
          <w:sz w:val="28"/>
          <w:szCs w:val="28"/>
        </w:rPr>
      </w:pPr>
    </w:p>
    <w:p w:rsidR="00CF243E" w:rsidRDefault="00CF243E" w:rsidP="00CF243E">
      <w:pPr>
        <w:rPr>
          <w:rFonts w:ascii="Times New Roman" w:hAnsi="Times New Roman"/>
          <w:sz w:val="28"/>
          <w:szCs w:val="28"/>
        </w:rPr>
      </w:pPr>
    </w:p>
    <w:p w:rsidR="00CF243E" w:rsidRDefault="00CF243E" w:rsidP="00CF243E"/>
    <w:p w:rsidR="00DC33C3" w:rsidRDefault="00DC33C3"/>
    <w:sectPr w:rsidR="00DC33C3" w:rsidSect="00CF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070D"/>
    <w:multiLevelType w:val="hybridMultilevel"/>
    <w:tmpl w:val="B07E62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FE0B3B"/>
    <w:multiLevelType w:val="hybridMultilevel"/>
    <w:tmpl w:val="76368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3E"/>
    <w:rsid w:val="00102FE7"/>
    <w:rsid w:val="003A5C15"/>
    <w:rsid w:val="009D7537"/>
    <w:rsid w:val="00A846B2"/>
    <w:rsid w:val="00AA7464"/>
    <w:rsid w:val="00B04E36"/>
    <w:rsid w:val="00C65CF1"/>
    <w:rsid w:val="00C82AED"/>
    <w:rsid w:val="00CF243E"/>
    <w:rsid w:val="00DC33C3"/>
    <w:rsid w:val="00EA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2021-12-20T12:28:00Z</dcterms:created>
  <dcterms:modified xsi:type="dcterms:W3CDTF">2023-11-03T10:30:00Z</dcterms:modified>
</cp:coreProperties>
</file>