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11" w:rsidRPr="005A1E38" w:rsidRDefault="00760111" w:rsidP="00760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F94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F9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F94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F9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A1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Глубковская основная общеобразовательная школа</w:t>
      </w:r>
    </w:p>
    <w:p w:rsidR="00760111" w:rsidRDefault="00760111" w:rsidP="00760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111" w:rsidRDefault="00760111" w:rsidP="00760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111" w:rsidRDefault="00760111" w:rsidP="00760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F94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111" w:rsidRPr="00127F94" w:rsidRDefault="00760111" w:rsidP="00760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127F9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7F94">
        <w:rPr>
          <w:rFonts w:ascii="Times New Roman" w:hAnsi="Times New Roman" w:cs="Times New Roman"/>
          <w:sz w:val="28"/>
          <w:szCs w:val="28"/>
        </w:rPr>
        <w:t xml:space="preserve"> горячего питания обучающихся</w:t>
      </w:r>
    </w:p>
    <w:p w:rsidR="00760111" w:rsidRPr="00127F94" w:rsidRDefault="00760111" w:rsidP="00760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127F94">
        <w:rPr>
          <w:rFonts w:ascii="Times New Roman" w:hAnsi="Times New Roman" w:cs="Times New Roman"/>
          <w:sz w:val="28"/>
          <w:szCs w:val="28"/>
        </w:rPr>
        <w:t xml:space="preserve">родительского контроля </w:t>
      </w:r>
    </w:p>
    <w:p w:rsidR="00760111" w:rsidRPr="00274709" w:rsidRDefault="00760111" w:rsidP="00760111">
      <w:pPr>
        <w:widowControl w:val="0"/>
        <w:autoSpaceDE w:val="0"/>
        <w:autoSpaceDN w:val="0"/>
        <w:spacing w:after="0" w:line="240" w:lineRule="auto"/>
        <w:ind w:left="220" w:right="901" w:firstLine="6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Pr="00274709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18</w:t>
      </w: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</w:p>
    <w:p w:rsidR="00760111" w:rsidRPr="00274709" w:rsidRDefault="00760111" w:rsidP="0076011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760111" w:rsidRPr="00274709" w:rsidRDefault="00760111" w:rsidP="00760111">
      <w:pPr>
        <w:widowControl w:val="0"/>
        <w:autoSpaceDE w:val="0"/>
        <w:autoSpaceDN w:val="0"/>
        <w:spacing w:before="1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274709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2747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составе:</w:t>
      </w:r>
    </w:p>
    <w:p w:rsidR="00760111" w:rsidRPr="00055A3B" w:rsidRDefault="00760111" w:rsidP="00760111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редседатель комиссии – Крутикова Т.В.председа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>тель р</w:t>
      </w:r>
      <w:r>
        <w:rPr>
          <w:rFonts w:ascii="Times New Roman" w:eastAsia="Times New Roman" w:hAnsi="Times New Roman" w:cs="Times New Roman"/>
          <w:sz w:val="24"/>
          <w:szCs w:val="24"/>
        </w:rPr>
        <w:t>одительского комитета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0111" w:rsidRPr="00055A3B" w:rsidRDefault="00760111" w:rsidP="00760111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комиссии: </w:t>
      </w:r>
    </w:p>
    <w:p w:rsidR="00760111" w:rsidRPr="00055A3B" w:rsidRDefault="00760111" w:rsidP="00760111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Бутырина Ю.А.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>, представитель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одительского комитета 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0111" w:rsidRDefault="00760111" w:rsidP="00760111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47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присутствии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Ставинской О.А. - </w:t>
      </w:r>
      <w:r w:rsidRPr="002747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директора школы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 xml:space="preserve">составили настоящий проверочный лист о том, что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4г.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747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перемене</w:t>
      </w:r>
      <w:r w:rsidRPr="002747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проведено</w:t>
      </w:r>
      <w:r w:rsidRPr="002747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питанием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760111" w:rsidRDefault="00760111" w:rsidP="00760111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:rsidR="00760111" w:rsidRDefault="00760111" w:rsidP="00760111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установлено: </w:t>
      </w:r>
    </w:p>
    <w:p w:rsidR="00760111" w:rsidRDefault="00760111" w:rsidP="00760111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>Горячее питание предоставл</w:t>
      </w:r>
      <w:r>
        <w:rPr>
          <w:rFonts w:ascii="Times New Roman" w:eastAsia="Times New Roman" w:hAnsi="Times New Roman" w:cs="Times New Roman"/>
          <w:sz w:val="24"/>
          <w:szCs w:val="24"/>
        </w:rPr>
        <w:t>яется всем обучающимся школы с 2-9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кл. </w:t>
      </w:r>
    </w:p>
    <w:p w:rsidR="00760111" w:rsidRDefault="00760111" w:rsidP="00760111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Меню размещено на </w:t>
      </w:r>
      <w:r>
        <w:rPr>
          <w:rFonts w:ascii="Times New Roman" w:eastAsia="Times New Roman" w:hAnsi="Times New Roman" w:cs="Times New Roman"/>
          <w:sz w:val="24"/>
          <w:szCs w:val="24"/>
        </w:rPr>
        <w:t>школьном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сайте. В ходе проверки были проведены контрольное взвешивание и дегустация порций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0111" w:rsidRDefault="00760111" w:rsidP="00760111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>- Вес готовой порции соответствует заявленному выходу в меню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0111" w:rsidRDefault="00760111" w:rsidP="00760111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>- Запрещенные продукты в питании детей не употребляются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0111" w:rsidRDefault="00760111" w:rsidP="00760111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- Продукты свежие, согласно требованиям СанПиН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0111" w:rsidRDefault="00760111" w:rsidP="00760111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- При дегустации комиссия отметила, что вкусовые качества достаточно высоки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0111" w:rsidRDefault="00760111" w:rsidP="00760111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питания соответствует установленным требованиям. </w:t>
      </w:r>
    </w:p>
    <w:p w:rsidR="00760111" w:rsidRDefault="00760111" w:rsidP="00760111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входа в столовую стоит дежурный учитель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, контролируется мытье рук перед приемом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пищи. Для каждого класса имеются  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>отдель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ные столы. 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0111" w:rsidRPr="00127F94" w:rsidRDefault="00760111" w:rsidP="00760111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 xml:space="preserve"> сотрудников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осуществляющих раздачу готовых блюд. </w:t>
      </w:r>
      <w:r>
        <w:rPr>
          <w:rFonts w:ascii="Times New Roman" w:eastAsia="Times New Roman" w:hAnsi="Times New Roman" w:cs="Times New Roman"/>
          <w:sz w:val="24"/>
          <w:szCs w:val="24"/>
        </w:rPr>
        <w:t>имеется чистая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 xml:space="preserve"> санитарн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 xml:space="preserve"> одежд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760111" w:rsidRDefault="00760111" w:rsidP="00760111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760111" w:rsidRDefault="00760111" w:rsidP="00760111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  <w:sectPr w:rsidR="00760111" w:rsidSect="00127F94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p w:rsidR="00760111" w:rsidRPr="00DE7C08" w:rsidRDefault="00760111" w:rsidP="00760111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DE7C08">
        <w:rPr>
          <w:rFonts w:ascii="Times New Roman" w:hAnsi="Times New Roman" w:cs="Times New Roman"/>
          <w:sz w:val="28"/>
          <w:szCs w:val="28"/>
        </w:rPr>
        <w:lastRenderedPageBreak/>
        <w:t>Оценочный лист</w:t>
      </w:r>
    </w:p>
    <w:p w:rsidR="00760111" w:rsidRDefault="00760111" w:rsidP="00760111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DE7C08">
        <w:rPr>
          <w:rFonts w:ascii="Times New Roman" w:hAnsi="Times New Roman" w:cs="Times New Roman"/>
          <w:sz w:val="28"/>
          <w:szCs w:val="28"/>
        </w:rPr>
        <w:t xml:space="preserve">родительского контроля по организации горячего </w:t>
      </w:r>
    </w:p>
    <w:p w:rsidR="00760111" w:rsidRPr="00DE7C08" w:rsidRDefault="00760111" w:rsidP="00760111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7C08">
        <w:rPr>
          <w:rFonts w:ascii="Times New Roman" w:hAnsi="Times New Roman" w:cs="Times New Roman"/>
          <w:sz w:val="28"/>
          <w:szCs w:val="28"/>
        </w:rPr>
        <w:t>питания обучающихся</w:t>
      </w:r>
    </w:p>
    <w:p w:rsidR="00760111" w:rsidRPr="00DE7C08" w:rsidRDefault="00760111" w:rsidP="00760111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E7C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421668">
        <w:rPr>
          <w:rFonts w:ascii="Times New Roman" w:eastAsia="Times New Roman" w:hAnsi="Times New Roman" w:cs="Times New Roman"/>
          <w:sz w:val="28"/>
          <w:szCs w:val="28"/>
          <w:u w:val="single"/>
        </w:rPr>
        <w:t>18</w:t>
      </w:r>
      <w:bookmarkStart w:id="0" w:name="_GoBack"/>
      <w:bookmarkEnd w:id="0"/>
      <w:r w:rsidRPr="00DE7C08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11.2024</w:t>
      </w:r>
      <w:r w:rsidRPr="00DE7C08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</w:p>
    <w:p w:rsidR="00760111" w:rsidRPr="00DE7C08" w:rsidRDefault="00760111" w:rsidP="00760111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TableNormal"/>
        <w:tblW w:w="957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6"/>
        <w:gridCol w:w="851"/>
        <w:gridCol w:w="815"/>
      </w:tblGrid>
      <w:tr w:rsidR="00760111" w:rsidRPr="00274709" w:rsidTr="00490368">
        <w:trPr>
          <w:trHeight w:val="277"/>
        </w:trPr>
        <w:tc>
          <w:tcPr>
            <w:tcW w:w="7906" w:type="dxa"/>
          </w:tcPr>
          <w:p w:rsidR="00760111" w:rsidRPr="00274709" w:rsidRDefault="00760111" w:rsidP="00490368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51" w:type="dxa"/>
          </w:tcPr>
          <w:p w:rsidR="00760111" w:rsidRPr="00274709" w:rsidRDefault="00760111" w:rsidP="00490368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5" w:type="dxa"/>
          </w:tcPr>
          <w:p w:rsidR="00760111" w:rsidRPr="00274709" w:rsidRDefault="00760111" w:rsidP="00490368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0111" w:rsidRPr="00274709" w:rsidTr="00490368">
        <w:trPr>
          <w:trHeight w:val="550"/>
        </w:trPr>
        <w:tc>
          <w:tcPr>
            <w:tcW w:w="7906" w:type="dxa"/>
          </w:tcPr>
          <w:p w:rsidR="00760111" w:rsidRPr="00274709" w:rsidRDefault="00760111" w:rsidP="00490368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фактическое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объемы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порций,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двухнедельному</w:t>
            </w:r>
          </w:p>
          <w:p w:rsidR="00760111" w:rsidRPr="00274709" w:rsidRDefault="00760111" w:rsidP="00490368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меню,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утвержденному</w:t>
            </w:r>
            <w:r w:rsidRPr="0027470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руководителем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Pr="002747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организации?</w:t>
            </w:r>
          </w:p>
        </w:tc>
        <w:tc>
          <w:tcPr>
            <w:tcW w:w="851" w:type="dxa"/>
          </w:tcPr>
          <w:p w:rsidR="00760111" w:rsidRPr="00F2393B" w:rsidRDefault="00760111" w:rsidP="00490368">
            <w:pPr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760111" w:rsidRPr="00F2393B" w:rsidRDefault="00760111" w:rsidP="004903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111" w:rsidRPr="00274709" w:rsidTr="00490368">
        <w:trPr>
          <w:trHeight w:val="830"/>
        </w:trPr>
        <w:tc>
          <w:tcPr>
            <w:tcW w:w="7906" w:type="dxa"/>
          </w:tcPr>
          <w:p w:rsidR="00760111" w:rsidRPr="00274709" w:rsidRDefault="00760111" w:rsidP="00490368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Организовано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питание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требующих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подхода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760111" w:rsidRPr="00274709" w:rsidRDefault="00760111" w:rsidP="00490368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питания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(сахарный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диабет,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целиакия,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фенилкетонурия,</w:t>
            </w:r>
            <w:r w:rsidRPr="0027470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муковисцидоз,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пищевая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аллергия)?</w:t>
            </w:r>
          </w:p>
        </w:tc>
        <w:tc>
          <w:tcPr>
            <w:tcW w:w="851" w:type="dxa"/>
          </w:tcPr>
          <w:p w:rsidR="00760111" w:rsidRPr="00F2393B" w:rsidRDefault="00760111" w:rsidP="00490368">
            <w:pPr>
              <w:spacing w:line="270" w:lineRule="atLeast"/>
              <w:ind w:left="111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760111" w:rsidRPr="00F2393B" w:rsidRDefault="00760111" w:rsidP="004903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60111" w:rsidRPr="00274709" w:rsidTr="00490368">
        <w:trPr>
          <w:trHeight w:val="278"/>
        </w:trPr>
        <w:tc>
          <w:tcPr>
            <w:tcW w:w="7906" w:type="dxa"/>
          </w:tcPr>
          <w:p w:rsidR="00760111" w:rsidRPr="00274709" w:rsidRDefault="00760111" w:rsidP="00490368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Созданы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мытья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дезинфекции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рук?</w:t>
            </w:r>
          </w:p>
        </w:tc>
        <w:tc>
          <w:tcPr>
            <w:tcW w:w="851" w:type="dxa"/>
          </w:tcPr>
          <w:p w:rsidR="00760111" w:rsidRPr="00F2393B" w:rsidRDefault="00760111" w:rsidP="00490368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760111" w:rsidRPr="00F2393B" w:rsidRDefault="00760111" w:rsidP="004903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111" w:rsidRPr="00274709" w:rsidTr="00490368">
        <w:trPr>
          <w:trHeight w:val="273"/>
        </w:trPr>
        <w:tc>
          <w:tcPr>
            <w:tcW w:w="7906" w:type="dxa"/>
          </w:tcPr>
          <w:p w:rsidR="00760111" w:rsidRPr="00274709" w:rsidRDefault="00760111" w:rsidP="00490368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ли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моют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руки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 едой?</w:t>
            </w:r>
          </w:p>
        </w:tc>
        <w:tc>
          <w:tcPr>
            <w:tcW w:w="851" w:type="dxa"/>
          </w:tcPr>
          <w:p w:rsidR="00760111" w:rsidRPr="00F2393B" w:rsidRDefault="00760111" w:rsidP="00490368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760111" w:rsidRPr="00F2393B" w:rsidRDefault="00760111" w:rsidP="004903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111" w:rsidRPr="00274709" w:rsidTr="00490368">
        <w:trPr>
          <w:trHeight w:val="278"/>
        </w:trPr>
        <w:tc>
          <w:tcPr>
            <w:tcW w:w="7906" w:type="dxa"/>
          </w:tcPr>
          <w:p w:rsidR="00760111" w:rsidRPr="00274709" w:rsidRDefault="00760111" w:rsidP="00490368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едят</w:t>
            </w:r>
            <w:r w:rsidRPr="002747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сидя?</w:t>
            </w:r>
          </w:p>
        </w:tc>
        <w:tc>
          <w:tcPr>
            <w:tcW w:w="851" w:type="dxa"/>
          </w:tcPr>
          <w:p w:rsidR="00760111" w:rsidRPr="00F2393B" w:rsidRDefault="00760111" w:rsidP="00490368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760111" w:rsidRPr="00F2393B" w:rsidRDefault="00760111" w:rsidP="004903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111" w:rsidRPr="00274709" w:rsidTr="00490368">
        <w:trPr>
          <w:trHeight w:val="273"/>
        </w:trPr>
        <w:tc>
          <w:tcPr>
            <w:tcW w:w="7906" w:type="dxa"/>
          </w:tcPr>
          <w:p w:rsidR="00760111" w:rsidRPr="00274709" w:rsidRDefault="00760111" w:rsidP="00490368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успевают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поесть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27470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перемену</w:t>
            </w:r>
            <w:r w:rsidRPr="0027470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(хватает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времени)?</w:t>
            </w:r>
          </w:p>
        </w:tc>
        <w:tc>
          <w:tcPr>
            <w:tcW w:w="851" w:type="dxa"/>
          </w:tcPr>
          <w:p w:rsidR="00760111" w:rsidRPr="00F2393B" w:rsidRDefault="00760111" w:rsidP="00490368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760111" w:rsidRPr="00F2393B" w:rsidRDefault="00760111" w:rsidP="00490368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111" w:rsidRPr="00274709" w:rsidTr="00490368">
        <w:trPr>
          <w:trHeight w:val="278"/>
        </w:trPr>
        <w:tc>
          <w:tcPr>
            <w:tcW w:w="7906" w:type="dxa"/>
          </w:tcPr>
          <w:p w:rsidR="00760111" w:rsidRPr="00274709" w:rsidRDefault="00760111" w:rsidP="00490368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чистоте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посуды?</w:t>
            </w:r>
          </w:p>
        </w:tc>
        <w:tc>
          <w:tcPr>
            <w:tcW w:w="851" w:type="dxa"/>
          </w:tcPr>
          <w:p w:rsidR="00760111" w:rsidRPr="00274709" w:rsidRDefault="00760111" w:rsidP="004903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760111" w:rsidRPr="00F2393B" w:rsidRDefault="00760111" w:rsidP="00490368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60111" w:rsidRPr="00274709" w:rsidTr="00490368">
        <w:trPr>
          <w:trHeight w:val="274"/>
        </w:trPr>
        <w:tc>
          <w:tcPr>
            <w:tcW w:w="7906" w:type="dxa"/>
          </w:tcPr>
          <w:p w:rsidR="00760111" w:rsidRPr="00274709" w:rsidRDefault="00760111" w:rsidP="00490368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чистоте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столов?</w:t>
            </w:r>
          </w:p>
        </w:tc>
        <w:tc>
          <w:tcPr>
            <w:tcW w:w="851" w:type="dxa"/>
          </w:tcPr>
          <w:p w:rsidR="00760111" w:rsidRPr="00274709" w:rsidRDefault="00760111" w:rsidP="004903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760111" w:rsidRPr="00F2393B" w:rsidRDefault="00760111" w:rsidP="00490368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60111" w:rsidRPr="00274709" w:rsidTr="00490368">
        <w:trPr>
          <w:trHeight w:val="278"/>
        </w:trPr>
        <w:tc>
          <w:tcPr>
            <w:tcW w:w="7906" w:type="dxa"/>
          </w:tcPr>
          <w:p w:rsidR="00760111" w:rsidRPr="00274709" w:rsidRDefault="00760111" w:rsidP="00490368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сервировке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столов?</w:t>
            </w:r>
          </w:p>
        </w:tc>
        <w:tc>
          <w:tcPr>
            <w:tcW w:w="851" w:type="dxa"/>
          </w:tcPr>
          <w:p w:rsidR="00760111" w:rsidRPr="00274709" w:rsidRDefault="00760111" w:rsidP="004903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760111" w:rsidRPr="00F2393B" w:rsidRDefault="00760111" w:rsidP="00490368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60111" w:rsidRPr="00274709" w:rsidTr="00490368">
        <w:trPr>
          <w:trHeight w:val="274"/>
        </w:trPr>
        <w:tc>
          <w:tcPr>
            <w:tcW w:w="7906" w:type="dxa"/>
          </w:tcPr>
          <w:p w:rsidR="00760111" w:rsidRPr="00274709" w:rsidRDefault="00760111" w:rsidP="00490368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Теплые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блюда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выдаются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детям?</w:t>
            </w:r>
          </w:p>
        </w:tc>
        <w:tc>
          <w:tcPr>
            <w:tcW w:w="851" w:type="dxa"/>
          </w:tcPr>
          <w:p w:rsidR="00760111" w:rsidRPr="00F2393B" w:rsidRDefault="00760111" w:rsidP="00490368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760111" w:rsidRPr="00F2393B" w:rsidRDefault="00760111" w:rsidP="004903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111" w:rsidRPr="00274709" w:rsidTr="00490368">
        <w:trPr>
          <w:trHeight w:val="553"/>
        </w:trPr>
        <w:tc>
          <w:tcPr>
            <w:tcW w:w="7906" w:type="dxa"/>
          </w:tcPr>
          <w:p w:rsidR="00760111" w:rsidRPr="00274709" w:rsidRDefault="00760111" w:rsidP="00490368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накрывающие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столы,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работают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специальной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одежде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(халат,</w:t>
            </w:r>
          </w:p>
          <w:p w:rsidR="00760111" w:rsidRPr="00274709" w:rsidRDefault="00760111" w:rsidP="00490368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головной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убор)?</w:t>
            </w:r>
          </w:p>
        </w:tc>
        <w:tc>
          <w:tcPr>
            <w:tcW w:w="851" w:type="dxa"/>
          </w:tcPr>
          <w:p w:rsidR="00760111" w:rsidRPr="00DE661F" w:rsidRDefault="00760111" w:rsidP="00490368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760111" w:rsidRPr="00274709" w:rsidRDefault="00760111" w:rsidP="00490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111" w:rsidRPr="00274709" w:rsidTr="00490368">
        <w:trPr>
          <w:trHeight w:val="273"/>
        </w:trPr>
        <w:tc>
          <w:tcPr>
            <w:tcW w:w="7906" w:type="dxa"/>
          </w:tcPr>
          <w:p w:rsidR="00760111" w:rsidRPr="00274709" w:rsidRDefault="00760111" w:rsidP="00490368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питающихся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747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данной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перемене</w:t>
            </w:r>
          </w:p>
        </w:tc>
        <w:tc>
          <w:tcPr>
            <w:tcW w:w="851" w:type="dxa"/>
          </w:tcPr>
          <w:p w:rsidR="00760111" w:rsidRPr="00F2393B" w:rsidRDefault="00760111" w:rsidP="00490368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15" w:type="dxa"/>
          </w:tcPr>
          <w:p w:rsidR="00760111" w:rsidRPr="00F2393B" w:rsidRDefault="00760111" w:rsidP="00490368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111" w:rsidRPr="00274709" w:rsidTr="00490368">
        <w:trPr>
          <w:trHeight w:val="278"/>
        </w:trPr>
        <w:tc>
          <w:tcPr>
            <w:tcW w:w="7906" w:type="dxa"/>
          </w:tcPr>
          <w:p w:rsidR="00760111" w:rsidRPr="00274709" w:rsidRDefault="00760111" w:rsidP="00490368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Масса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47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</w:t>
            </w:r>
          </w:p>
        </w:tc>
        <w:tc>
          <w:tcPr>
            <w:tcW w:w="851" w:type="dxa"/>
          </w:tcPr>
          <w:p w:rsidR="00760111" w:rsidRPr="00F2393B" w:rsidRDefault="00760111" w:rsidP="00490368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0,32</w:t>
            </w:r>
          </w:p>
        </w:tc>
        <w:tc>
          <w:tcPr>
            <w:tcW w:w="815" w:type="dxa"/>
          </w:tcPr>
          <w:p w:rsidR="00760111" w:rsidRPr="00F2393B" w:rsidRDefault="00760111" w:rsidP="00490368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0111" w:rsidRPr="00274709" w:rsidTr="00490368">
        <w:trPr>
          <w:trHeight w:val="550"/>
        </w:trPr>
        <w:tc>
          <w:tcPr>
            <w:tcW w:w="7906" w:type="dxa"/>
          </w:tcPr>
          <w:p w:rsidR="00760111" w:rsidRPr="00274709" w:rsidRDefault="00760111" w:rsidP="00490368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несъеденной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пищи</w:t>
            </w:r>
          </w:p>
        </w:tc>
        <w:tc>
          <w:tcPr>
            <w:tcW w:w="851" w:type="dxa"/>
          </w:tcPr>
          <w:p w:rsidR="00760111" w:rsidRPr="003255C4" w:rsidRDefault="00760111" w:rsidP="00490368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4,8</w:t>
            </w:r>
          </w:p>
        </w:tc>
        <w:tc>
          <w:tcPr>
            <w:tcW w:w="815" w:type="dxa"/>
          </w:tcPr>
          <w:p w:rsidR="00760111" w:rsidRPr="00274709" w:rsidRDefault="00760111" w:rsidP="00490368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111" w:rsidRPr="00274709" w:rsidTr="00490368">
        <w:trPr>
          <w:trHeight w:val="273"/>
        </w:trPr>
        <w:tc>
          <w:tcPr>
            <w:tcW w:w="7906" w:type="dxa"/>
          </w:tcPr>
          <w:p w:rsidR="00760111" w:rsidRPr="00274709" w:rsidRDefault="00760111" w:rsidP="00490368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несъедаемости</w:t>
            </w:r>
          </w:p>
        </w:tc>
        <w:tc>
          <w:tcPr>
            <w:tcW w:w="851" w:type="dxa"/>
          </w:tcPr>
          <w:p w:rsidR="00760111" w:rsidRPr="003255C4" w:rsidRDefault="00760111" w:rsidP="00490368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10%</w:t>
            </w:r>
          </w:p>
        </w:tc>
        <w:tc>
          <w:tcPr>
            <w:tcW w:w="815" w:type="dxa"/>
          </w:tcPr>
          <w:p w:rsidR="00760111" w:rsidRPr="00274709" w:rsidRDefault="00760111" w:rsidP="00490368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0111" w:rsidRPr="00C1512F" w:rsidRDefault="00760111" w:rsidP="007601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0111" w:rsidRPr="00C1512F" w:rsidRDefault="00760111" w:rsidP="007601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Предлагаемое определение понятия: </w:t>
      </w:r>
    </w:p>
    <w:p w:rsidR="00760111" w:rsidRPr="00C1512F" w:rsidRDefault="00760111" w:rsidP="007601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sz w:val="24"/>
          <w:szCs w:val="24"/>
        </w:rPr>
        <w:t>Коэффициент несъедаемости - это инструмент родительского и внутреннего контроля организации, показатель свидетельствующий об эффективности или неэффективности системы организации питания в организации, полноты реализации мероприятий по формированию навыков и приверженности принципам здорового питания, профессионализма в приготовлении блюд, рациональности режима питания, обеспечения благоприятных условий для приема пищи и соблюдения правил личной гигиены детьми при приеме пищи, правильности принятого в школе режима накрывания на столы, эффективности мероприятий родительского контроля по индикации факторов риска снижения востребованности рациона питания и своевременной их коррекции. Коэффициент несъедаемости выражается в процентах.</w:t>
      </w:r>
    </w:p>
    <w:p w:rsidR="00760111" w:rsidRPr="00C1512F" w:rsidRDefault="00760111" w:rsidP="007601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Методика расчета: </w:t>
      </w:r>
    </w:p>
    <w:p w:rsidR="00760111" w:rsidRPr="00C1512F" w:rsidRDefault="00760111" w:rsidP="007601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1512F">
        <w:rPr>
          <w:rFonts w:ascii="Times New Roman" w:eastAsia="Times New Roman" w:hAnsi="Times New Roman" w:cs="Times New Roman"/>
          <w:b/>
          <w:sz w:val="24"/>
          <w:szCs w:val="24"/>
        </w:rPr>
        <w:t>Коэффициент несъедаемости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151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масса остатков (в кг)                          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1512F">
        <w:rPr>
          <w:rFonts w:ascii="Cambria Math" w:eastAsia="Times New Roman" w:hAnsi="Cambria Math" w:cs="Cambria Math"/>
          <w:sz w:val="24"/>
          <w:szCs w:val="24"/>
        </w:rPr>
        <w:t>∗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100%</w:t>
      </w:r>
    </w:p>
    <w:p w:rsidR="00760111" w:rsidRPr="00C1512F" w:rsidRDefault="00760111" w:rsidP="007601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 масса выданных блюд (в кг)</w:t>
      </w:r>
    </w:p>
    <w:p w:rsidR="00760111" w:rsidRPr="00C1512F" w:rsidRDefault="00760111" w:rsidP="007601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Интерпретация результатов:</w:t>
      </w:r>
    </w:p>
    <w:p w:rsidR="00760111" w:rsidRDefault="00760111" w:rsidP="007601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sz w:val="24"/>
          <w:szCs w:val="24"/>
        </w:rPr>
        <w:t>Как показывают результаты мониторинга – зона оптимума – до 10%; при уровне в 10,0-30,0% - зона «риска», более 30% - зона «высокого риска», соизмеримая с критическим уровнем, требующая безотлагательных мер.</w:t>
      </w:r>
    </w:p>
    <w:p w:rsidR="00760111" w:rsidRDefault="00760111" w:rsidP="007601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0111" w:rsidRDefault="00760111" w:rsidP="00760111">
      <w:pPr>
        <w:widowControl w:val="0"/>
        <w:autoSpaceDE w:val="0"/>
        <w:autoSpaceDN w:val="0"/>
        <w:spacing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27470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проведенного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выявила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0111" w:rsidRPr="00FC552F" w:rsidRDefault="00760111" w:rsidP="00760111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2F">
        <w:rPr>
          <w:rFonts w:ascii="Times New Roman" w:eastAsia="Times New Roman" w:hAnsi="Times New Roman" w:cs="Times New Roman"/>
          <w:sz w:val="24"/>
          <w:szCs w:val="24"/>
        </w:rPr>
        <w:t>Обеспечено соблюдение СЭТ на всех этапах обращения пищевых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52F">
        <w:rPr>
          <w:rFonts w:ascii="Times New Roman" w:eastAsia="Times New Roman" w:hAnsi="Times New Roman" w:cs="Times New Roman"/>
          <w:sz w:val="24"/>
          <w:szCs w:val="24"/>
        </w:rPr>
        <w:t>продуктов. (готовых блюд)</w:t>
      </w:r>
    </w:p>
    <w:p w:rsidR="00760111" w:rsidRPr="00FC552F" w:rsidRDefault="00760111" w:rsidP="00760111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2F">
        <w:rPr>
          <w:rFonts w:ascii="Times New Roman" w:eastAsia="Times New Roman" w:hAnsi="Times New Roman" w:cs="Times New Roman"/>
          <w:sz w:val="24"/>
          <w:szCs w:val="24"/>
        </w:rPr>
        <w:t>Культура организации питания на достаточном уровне.</w:t>
      </w:r>
    </w:p>
    <w:p w:rsidR="00760111" w:rsidRPr="00FC552F" w:rsidRDefault="00760111" w:rsidP="00760111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2F">
        <w:rPr>
          <w:rFonts w:ascii="Times New Roman" w:eastAsia="Times New Roman" w:hAnsi="Times New Roman" w:cs="Times New Roman"/>
          <w:sz w:val="24"/>
          <w:szCs w:val="24"/>
        </w:rPr>
        <w:t>Обеспечена сохранность и правила хранения продуктов.</w:t>
      </w:r>
    </w:p>
    <w:p w:rsidR="00760111" w:rsidRDefault="00760111" w:rsidP="00760111">
      <w:pPr>
        <w:widowControl w:val="0"/>
        <w:autoSpaceDE w:val="0"/>
        <w:autoSpaceDN w:val="0"/>
        <w:spacing w:before="90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:rsidR="00760111" w:rsidRDefault="00760111" w:rsidP="00760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2F">
        <w:rPr>
          <w:rFonts w:ascii="Times New Roman" w:hAnsi="Times New Roman" w:cs="Times New Roman"/>
          <w:sz w:val="24"/>
          <w:szCs w:val="24"/>
        </w:rPr>
        <w:t>Подписи</w:t>
      </w:r>
      <w:r w:rsidRPr="00FC55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52F">
        <w:rPr>
          <w:rFonts w:ascii="Times New Roman" w:hAnsi="Times New Roman" w:cs="Times New Roman"/>
          <w:sz w:val="24"/>
          <w:szCs w:val="24"/>
        </w:rPr>
        <w:t>членов</w:t>
      </w:r>
      <w:r w:rsidRPr="00FC55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52F">
        <w:rPr>
          <w:rFonts w:ascii="Times New Roman" w:hAnsi="Times New Roman" w:cs="Times New Roman"/>
          <w:sz w:val="24"/>
          <w:szCs w:val="24"/>
        </w:rPr>
        <w:t xml:space="preserve">комиссии:                  </w:t>
      </w:r>
    </w:p>
    <w:p w:rsidR="00760111" w:rsidRPr="00FC552F" w:rsidRDefault="00760111" w:rsidP="00760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______ Крутикова Т.В.</w:t>
      </w:r>
    </w:p>
    <w:p w:rsidR="00760111" w:rsidRDefault="00760111" w:rsidP="007601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_______Бутырина Ю.А.</w:t>
      </w:r>
      <w:r w:rsidRPr="00FC5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111" w:rsidRPr="00FC552F" w:rsidRDefault="00760111" w:rsidP="007601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5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________Ставинская О.А.</w:t>
      </w:r>
    </w:p>
    <w:p w:rsidR="00760111" w:rsidRDefault="00760111" w:rsidP="00760111"/>
    <w:p w:rsidR="006B4C65" w:rsidRDefault="006B4C65"/>
    <w:sectPr w:rsidR="006B4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10118"/>
    <w:multiLevelType w:val="hybridMultilevel"/>
    <w:tmpl w:val="062636F8"/>
    <w:lvl w:ilvl="0" w:tplc="BEB6035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11"/>
    <w:rsid w:val="00421668"/>
    <w:rsid w:val="006B4C65"/>
    <w:rsid w:val="0076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01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60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01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60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598</Words>
  <Characters>3410</Characters>
  <Application>Microsoft Office Word</Application>
  <DocSecurity>0</DocSecurity>
  <Lines>28</Lines>
  <Paragraphs>7</Paragraphs>
  <ScaleCrop>false</ScaleCrop>
  <Company>Home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2025-01-10T12:49:00Z</dcterms:created>
  <dcterms:modified xsi:type="dcterms:W3CDTF">2025-01-10T12:54:00Z</dcterms:modified>
</cp:coreProperties>
</file>